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BC3" w:rsidRPr="00990BC3" w:rsidRDefault="00990BC3" w:rsidP="00990BC3">
      <w:pPr>
        <w:pStyle w:val="a3"/>
        <w:shd w:val="clear" w:color="auto" w:fill="FFFFFF"/>
        <w:spacing w:after="0" w:line="330" w:lineRule="atLeast"/>
        <w:jc w:val="center"/>
        <w:rPr>
          <w:b/>
          <w:color w:val="0070C0"/>
          <w:sz w:val="32"/>
          <w:szCs w:val="23"/>
        </w:rPr>
      </w:pPr>
      <w:r w:rsidRPr="00990BC3">
        <w:rPr>
          <w:b/>
          <w:color w:val="0070C0"/>
          <w:sz w:val="32"/>
          <w:szCs w:val="23"/>
        </w:rPr>
        <w:t>3 сентября – День солидарности в борьбе с терроризмом</w:t>
      </w:r>
    </w:p>
    <w:p w:rsidR="00990BC3" w:rsidRPr="00990BC3" w:rsidRDefault="00990BC3" w:rsidP="00990BC3">
      <w:pPr>
        <w:pStyle w:val="a3"/>
        <w:shd w:val="clear" w:color="auto" w:fill="FFFFFF"/>
        <w:spacing w:after="0" w:line="330" w:lineRule="atLeast"/>
        <w:rPr>
          <w:b/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                                                                              </w:t>
      </w:r>
      <w:r w:rsidRPr="00990BC3">
        <w:rPr>
          <w:b/>
          <w:color w:val="FF0000"/>
          <w:sz w:val="36"/>
          <w:szCs w:val="23"/>
        </w:rPr>
        <w:t xml:space="preserve">ПОМНИМ БЕСЛАН </w:t>
      </w:r>
    </w:p>
    <w:p w:rsidR="005E08BE" w:rsidRPr="005E08BE" w:rsidRDefault="00990BC3" w:rsidP="00990BC3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3"/>
        </w:rPr>
      </w:pPr>
      <w:r w:rsidRPr="00990BC3">
        <w:rPr>
          <w:color w:val="000000"/>
          <w:sz w:val="28"/>
          <w:szCs w:val="23"/>
        </w:rPr>
        <w:t xml:space="preserve">Даже не верится, что со времени самого страшного теракта в истории нашей страны прошло уже 15 лет. Кажется, что радостные </w:t>
      </w:r>
      <w:proofErr w:type="spellStart"/>
      <w:r w:rsidRPr="00990BC3">
        <w:rPr>
          <w:color w:val="000000"/>
          <w:sz w:val="28"/>
          <w:szCs w:val="23"/>
        </w:rPr>
        <w:t>первосентябрьские</w:t>
      </w:r>
      <w:proofErr w:type="spellEnd"/>
      <w:r w:rsidRPr="00990BC3">
        <w:rPr>
          <w:color w:val="000000"/>
          <w:sz w:val="28"/>
          <w:szCs w:val="23"/>
        </w:rPr>
        <w:t xml:space="preserve"> телетрансляции с цветами, бантами и звонками прервали тревожными выпусками новостей только вчера… </w:t>
      </w:r>
      <w:r w:rsidR="005E08BE" w:rsidRPr="005E08BE">
        <w:rPr>
          <w:color w:val="000000"/>
          <w:sz w:val="28"/>
          <w:szCs w:val="23"/>
        </w:rPr>
        <w:t xml:space="preserve">Учителей, школьников, их родителей и близких, которые пришли на Первый звонок, бандиты захватили в заложники - всего 1100 человек. Их заперли в спортзале, здание заминировали. Изнывающим от жары и жажды людям в течение трех дней не давали ни еды, ни даже воды, не разрешали выйти в туалет. 3 сентября, примерно в час дня, в здании стали </w:t>
      </w:r>
      <w:proofErr w:type="gramStart"/>
      <w:r w:rsidR="005E08BE" w:rsidRPr="005E08BE">
        <w:rPr>
          <w:color w:val="000000"/>
          <w:sz w:val="28"/>
          <w:szCs w:val="23"/>
        </w:rPr>
        <w:t>один за одним</w:t>
      </w:r>
      <w:proofErr w:type="gramEnd"/>
      <w:r w:rsidR="005E08BE" w:rsidRPr="005E08BE">
        <w:rPr>
          <w:color w:val="000000"/>
          <w:sz w:val="28"/>
          <w:szCs w:val="23"/>
        </w:rPr>
        <w:t xml:space="preserve"> раздаваться взрывы, школа загорелась, часть ее обрушилась. Заложники начали выбегать из здания, по ним открыли стрельбу, и тогда силовики приняли решение брать школу штурмом...</w:t>
      </w:r>
    </w:p>
    <w:p w:rsidR="005E08BE" w:rsidRPr="005E08BE" w:rsidRDefault="005E08BE" w:rsidP="005E08BE">
      <w:pPr>
        <w:pStyle w:val="a3"/>
        <w:shd w:val="clear" w:color="auto" w:fill="FFFFFF"/>
        <w:spacing w:before="0" w:beforeAutospacing="0" w:after="180" w:afterAutospacing="0" w:line="330" w:lineRule="atLeast"/>
        <w:rPr>
          <w:color w:val="000000"/>
          <w:sz w:val="28"/>
          <w:szCs w:val="23"/>
        </w:rPr>
      </w:pPr>
      <w:r w:rsidRPr="005E08BE">
        <w:rPr>
          <w:color w:val="000000"/>
          <w:sz w:val="28"/>
          <w:szCs w:val="23"/>
        </w:rPr>
        <w:t>Большинство заложников удалось освободить, но 334 человека, из них 186 детей, погибли, 800 получили ранения.</w:t>
      </w:r>
    </w:p>
    <w:p w:rsidR="005E08BE" w:rsidRDefault="005E08BE" w:rsidP="007030E0">
      <w:pPr>
        <w:pStyle w:val="a3"/>
        <w:shd w:val="clear" w:color="auto" w:fill="FFFFFF"/>
        <w:spacing w:before="0" w:beforeAutospacing="0" w:after="180" w:afterAutospacing="0" w:line="330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 wp14:anchorId="47BC1DB4" wp14:editId="16CC5677">
            <wp:extent cx="6486525" cy="3632454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гружено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5796" cy="363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BC3" w:rsidRDefault="00990BC3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50342" w:rsidRDefault="00550342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«ИМ ТАК ХОТЕЛОСЬ ПИТЬ»</w:t>
      </w: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Город изнемогает под палящим солнцем, но жизнь здесь ни на секунду не останавливается: куда-то торопятся прохожие, мимо мчатся машины, а дорожные рабочие в преддверии учебного года наносят яркую разметку на пешеходные переходы. На первый взгляд ничего необычного, но жизнь этого североосетинского городка навсегда разделилась на «до» и «после».</w:t>
      </w:r>
    </w:p>
    <w:p w:rsidR="005E08BE" w:rsidRPr="005E08BE" w:rsidRDefault="005E08BE" w:rsidP="007030E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4E3FF05" wp14:editId="69BB5EBF">
            <wp:extent cx="7153688" cy="4762500"/>
            <wp:effectExtent l="0" t="0" r="9525" b="0"/>
            <wp:docPr id="2" name="Рисунок 2" descr="Спортзал под саркофагом. Фото: Анна ИВЕРШИ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ортзал под саркофагом. Фото: Анна ИВЕРШИН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793" cy="477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E08BE">
      <w:pPr>
        <w:pBdr>
          <w:bottom w:val="single" w:sz="12" w:space="11" w:color="D2D2D2"/>
        </w:pBdr>
        <w:shd w:val="clear" w:color="auto" w:fill="FFFFFF"/>
        <w:spacing w:after="180" w:line="330" w:lineRule="atLeast"/>
        <w:rPr>
          <w:rFonts w:ascii="Arial" w:eastAsia="Times New Roman" w:hAnsi="Arial" w:cs="Arial"/>
          <w:color w:val="9B9B9B"/>
          <w:sz w:val="21"/>
          <w:szCs w:val="21"/>
          <w:lang w:eastAsia="ru-RU"/>
        </w:rPr>
      </w:pPr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 xml:space="preserve">Спортзал под </w:t>
      </w:r>
      <w:proofErr w:type="spell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саркофагом</w:t>
      </w:r>
      <w:proofErr w:type="gram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.</w:t>
      </w:r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Ф</w:t>
      </w:r>
      <w:proofErr w:type="gramEnd"/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ото</w:t>
      </w:r>
      <w:proofErr w:type="spellEnd"/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: </w:t>
      </w:r>
      <w:hyperlink r:id="rId7" w:history="1">
        <w:r w:rsidRPr="005E08BE">
          <w:rPr>
            <w:rFonts w:ascii="Arial" w:eastAsia="Times New Roman" w:hAnsi="Arial" w:cs="Arial"/>
            <w:b/>
            <w:bCs/>
            <w:caps/>
            <w:color w:val="000000"/>
            <w:spacing w:val="2"/>
            <w:sz w:val="18"/>
            <w:szCs w:val="18"/>
            <w:u w:val="single"/>
            <w:bdr w:val="none" w:sz="0" w:space="0" w:color="auto" w:frame="1"/>
            <w:lang w:eastAsia="ru-RU"/>
          </w:rPr>
          <w:t>АННА ИВЕРШИНЬ</w:t>
        </w:r>
      </w:hyperlink>
    </w:p>
    <w:p w:rsid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Обгоревший спортзал сверху бережно укрывает круглый саркофаг, символизирующий памятный венок. Внутри тихо. Посередине стоит поклонный крест. </w:t>
      </w:r>
    </w:p>
    <w:p w:rsidR="00990BC3" w:rsidRDefault="00990BC3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90BC3" w:rsidRDefault="00990BC3" w:rsidP="00990BC3">
      <w:pPr>
        <w:shd w:val="clear" w:color="auto" w:fill="FFFFFF"/>
        <w:spacing w:after="18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6299648" cy="4219575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74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648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0BC3" w:rsidRDefault="00990BC3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всему периметру помещения на стенах висят фотографии тех, кто провел здесь последние дни своей жизни. Под фото - мягкие игрушки и несчетное количество открытых бутылок с водой - заложникам так хотелось пить. Все это скоро уберут - к памятному дню сюда принесут новые. А в дыры на полу, оставленные разорвавшимися бомбами, положат цветы и венки.</w:t>
      </w: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Перехода, соединявшего школу со спортзалом, уже нет. Да и сама школа заперта на ключ - ее держат под замком из-за аварийного состояния. Охранник, который следит за тем, чтобы люди не подходили близко и не влезали в окна, соглашается открыть дверь. Из здания все давно вынесли. Осталась только разбитая раковина на полу и одинокий портрет Маяковского в одном из классов.</w:t>
      </w:r>
    </w:p>
    <w:p w:rsidR="005E08BE" w:rsidRPr="005E08BE" w:rsidRDefault="005E08BE" w:rsidP="007030E0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50342" w:rsidRDefault="00550342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50342" w:rsidRDefault="00550342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ГОРОД АНГЕЛОВ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входом в «Город ангелов» установлен православный крест, но в этой земле лежат и христиане, и мусульмане.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ограде кладбища расставлены десятки статуэток ангелочков. Они читают книги, молятся, играют на лирах и спят в колыбелях. Их так много, что всех не разглядеть. Почти на каждом надгробии тоже стоит ангелок.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B44FF60" wp14:editId="4105C6B0">
            <wp:extent cx="8255353" cy="5495925"/>
            <wp:effectExtent l="0" t="0" r="0" b="0"/>
            <wp:docPr id="6" name="Рисунок 6" descr="Мемориальное кладбище &quot;Город Ангелов&quot;. Фото: Анна ИВЕРШИНЬ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мориальное кладбище &quot;Город Ангелов&quot;. Фото: Анна ИВЕРШИНЬ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353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50342" w:rsidRDefault="00550342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НАЗЫВАЮТ ДРУГ ДРУГА «ТЕРАКТНИКАМИ»</w:t>
      </w:r>
    </w:p>
    <w:p w:rsidR="005E08BE" w:rsidRPr="005E08BE" w:rsidRDefault="005E08BE" w:rsidP="00550342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Вот здесь мы прогуливаем уроки, - заливисто смеется Диана, показывая укромный уголок, где можно поговорить. Мы садимся на ступеньки в одном из коридоров новой школы.</w:t>
      </w:r>
      <w:r w:rsidR="005503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Через год Диана Аликова и Анжела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Сикоева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выпустятся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отсюда, как и их одноклассники, для которых 1</w:t>
      </w:r>
      <w:r w:rsidR="00990B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</w:t>
      </w: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лет назад День знаний навсегда перестал быть праздником.</w:t>
      </w:r>
    </w:p>
    <w:p w:rsidR="00990BC3" w:rsidRPr="005E08BE" w:rsidRDefault="005E08BE" w:rsidP="00550342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свой первый учебный год светловолосая первоклассница Диана отучилась всего два месяца - апрель и май. А вот Анжела должна была пойти во второй класс, но вернулась в школу только через год.</w:t>
      </w:r>
      <w:r w:rsidR="00990B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Сейчас они обычные подростки - шутят, смеются и готовятся давать напутствие первоклассникам. Диана любит танцевать и планирует поступать на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юрфак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воВладикавказе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Анжела с пятого по девятый класс училась в Москве в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лицееХодорковского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но потом ее потянуло домой. Говорит, что, закончив школу, снова уедет, но на этот раз </w:t>
      </w:r>
      <w:proofErr w:type="gram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Питер</w:t>
      </w:r>
      <w:proofErr w:type="gram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чтобы стать хорошим стоматологом и помогать людям.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6909D781" wp14:editId="399D71F1">
            <wp:extent cx="6296025" cy="4191521"/>
            <wp:effectExtent l="0" t="0" r="0" b="0"/>
            <wp:docPr id="7" name="Рисунок 7" descr="Диана Аликова и Анжела Сикоева. Фото: Анна ИВЕРШИ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Диана Аликова и Анжела Сикоева. Фото: Анна ИВЕРШИН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905" cy="419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50342">
      <w:pPr>
        <w:pBdr>
          <w:bottom w:val="single" w:sz="12" w:space="11" w:color="D2D2D2"/>
        </w:pBdr>
        <w:shd w:val="clear" w:color="auto" w:fill="FFFFFF"/>
        <w:spacing w:after="180" w:line="330" w:lineRule="atLeast"/>
        <w:rPr>
          <w:rFonts w:ascii="Arial" w:eastAsia="Times New Roman" w:hAnsi="Arial" w:cs="Arial"/>
          <w:color w:val="9B9B9B"/>
          <w:sz w:val="21"/>
          <w:szCs w:val="21"/>
          <w:lang w:eastAsia="ru-RU"/>
        </w:rPr>
      </w:pPr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 xml:space="preserve">Диана Аликова и Анжела </w:t>
      </w:r>
      <w:proofErr w:type="spell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Сикоева</w:t>
      </w:r>
      <w:proofErr w:type="gram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.</w:t>
      </w:r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Ф</w:t>
      </w:r>
      <w:proofErr w:type="gramEnd"/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ото</w:t>
      </w:r>
      <w:proofErr w:type="spellEnd"/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: </w:t>
      </w:r>
      <w:hyperlink r:id="rId11" w:history="1">
        <w:r w:rsidRPr="005E08BE">
          <w:rPr>
            <w:rFonts w:ascii="Arial" w:eastAsia="Times New Roman" w:hAnsi="Arial" w:cs="Arial"/>
            <w:b/>
            <w:bCs/>
            <w:caps/>
            <w:color w:val="000000"/>
            <w:spacing w:val="2"/>
            <w:sz w:val="18"/>
            <w:szCs w:val="18"/>
            <w:u w:val="single"/>
            <w:bdr w:val="none" w:sz="0" w:space="0" w:color="auto" w:frame="1"/>
            <w:lang w:eastAsia="ru-RU"/>
          </w:rPr>
          <w:t>АННА ИВЕРШИНЬ</w:t>
        </w:r>
      </w:hyperlink>
      <w:bookmarkStart w:id="0" w:name="_GoBack"/>
      <w:bookmarkEnd w:id="0"/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828EA9D" wp14:editId="04BD6E7E">
            <wp:extent cx="9543017" cy="6353175"/>
            <wp:effectExtent l="0" t="0" r="1270" b="0"/>
            <wp:docPr id="8" name="Рисунок 8" descr="Диана Аликова с мамой после освобождения. Фото: из личного архива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иана Аликова с мамой после освобождения. Фото: из личного архива.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3017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E08BE">
      <w:pPr>
        <w:pBdr>
          <w:bottom w:val="single" w:sz="12" w:space="11" w:color="D2D2D2"/>
        </w:pBdr>
        <w:shd w:val="clear" w:color="auto" w:fill="FFFFFF"/>
        <w:spacing w:after="180" w:line="330" w:lineRule="atLeast"/>
        <w:rPr>
          <w:rFonts w:ascii="Arial" w:eastAsia="Times New Roman" w:hAnsi="Arial" w:cs="Arial"/>
          <w:color w:val="9B9B9B"/>
          <w:sz w:val="21"/>
          <w:szCs w:val="21"/>
          <w:lang w:eastAsia="ru-RU"/>
        </w:rPr>
      </w:pPr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Диана Аликова с мамой после освобождения. Фото: из личного архива.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72448900" wp14:editId="4A48ABCD">
            <wp:extent cx="6943725" cy="4622721"/>
            <wp:effectExtent l="0" t="0" r="0" b="6985"/>
            <wp:docPr id="9" name="Рисунок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4622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Я, может быть, тогда не до конца все понимала, - добавляет другая девочка. - Когда взрослей становишься, больше начинаешь осознавать, сильнее чувствуешь утрату.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Одиннадцатиклассницы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считают, что пережить то, что с ними случилось, не помогут никакие психологи - осознать, понять и принять произошедшее они должны сами. Похоже, у них это получается - девочки строят серьезные планы на жизнь, мечтают о больших семьях и детях. И они хотят помогать людям.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0F3B967" wp14:editId="011C8DC5">
            <wp:extent cx="6180784" cy="4114800"/>
            <wp:effectExtent l="0" t="0" r="0" b="0"/>
            <wp:docPr id="10" name="Рисунок 10" descr="Диана Аликова и Анжела Сикоева в детстве. Фото: личный архив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иана Аликова и Анжела Сикоева в детстве. Фото: личный архив.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860" cy="411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E08BE">
      <w:pPr>
        <w:pBdr>
          <w:bottom w:val="single" w:sz="12" w:space="11" w:color="D2D2D2"/>
        </w:pBdr>
        <w:shd w:val="clear" w:color="auto" w:fill="FFFFFF"/>
        <w:spacing w:after="180" w:line="330" w:lineRule="atLeast"/>
        <w:rPr>
          <w:rFonts w:ascii="Arial" w:eastAsia="Times New Roman" w:hAnsi="Arial" w:cs="Arial"/>
          <w:color w:val="9B9B9B"/>
          <w:sz w:val="21"/>
          <w:szCs w:val="21"/>
          <w:lang w:eastAsia="ru-RU"/>
        </w:rPr>
      </w:pPr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 xml:space="preserve">Диана Аликова и Анжела </w:t>
      </w:r>
      <w:proofErr w:type="spell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Сикоева</w:t>
      </w:r>
      <w:proofErr w:type="spellEnd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 xml:space="preserve"> в детстве. Фото: личный архив.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Хочу дружную семью, чтобы жили в понимании, чтобы доброта была. Очень хочу воспитывать своих детей правильно и додать им то, чего не было у меня, - мечтательно произносит Анжела. - Например, детства.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То есть у тебя детство тогда закончилось?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Это у каждого "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терактника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", - включается Диана. - Все рано повзрослели.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Самое главное - оставаться всегда человеком, - уверяет Анжела. - Будешь ты богатым или бедным, главное, с доброй душой.</w:t>
      </w:r>
    </w:p>
    <w:p w:rsidR="00990BC3" w:rsidRDefault="00990BC3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«ОБЯЗАТЕЛЬНО СЮДА ВЕРНУСЬ»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Рома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Бзиев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учился уже в другой школе - после теракта рядом построили две одинаковых. - Почему ты в 8-ю школу пошел?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Честно говоря, не знаю, просто так получилось. Она немного ближе к дому, да и переезд железнодорожный не переходить - родным волнения меньше.</w:t>
      </w:r>
    </w:p>
    <w:p w:rsidR="005E08BE" w:rsidRPr="005E08BE" w:rsidRDefault="00990BC3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</w:t>
      </w:r>
      <w:r w:rsidR="005E08BE"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спортзале первоклассник оказался с мамой, папой и бабушкой. Только двухлетнего брата тогда не было с ними.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Мама сразу погибла, - вспоминает темноглазый паренек. - Бабушка после из-за ранений умерла. А отца не стало раньше, чем бабушки, он в аварию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попал</w:t>
      </w:r>
      <w:proofErr w:type="gram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.С</w:t>
      </w:r>
      <w:proofErr w:type="gram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ейчас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Рома живет с родной тетей. Год назад он перешел в частную школу во Владикавказе - серьезно готовится к поступлению. Хочет пойти по стопам отца и стать юристом.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Что было самым страшным в те дни?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Наверное, самый первый час - из-за непонимания. И первые дни после теракта, когда лежал в больнице, потому что ты не знал, что с родными, с друзьями. Живы ли они. Я потом только узнал…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сколько ты провел в больнице?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Честно говоря, не помню даже. Я лучше помню все эти три дня, чем год после теракта. Говорят, что у меня провалы в памяти были.</w:t>
      </w:r>
    </w:p>
    <w:p w:rsidR="005E08BE" w:rsidRPr="005E08BE" w:rsidRDefault="005E08BE" w:rsidP="00990BC3">
      <w:pPr>
        <w:shd w:val="clear" w:color="auto" w:fill="FFFFFF"/>
        <w:spacing w:after="18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F7780E1" wp14:editId="66980810">
            <wp:extent cx="5343525" cy="3557402"/>
            <wp:effectExtent l="0" t="0" r="0" b="5080"/>
            <wp:docPr id="11" name="Рисунок 1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557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Рома увлекается фотографией - любит снимать пейзажи, занимается борьбой, но говорит, что все это несерьезно.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Хочу поехать в Москву. Но я потом сюда вернусь обязательно - здесь мой дом. Там я хочу только учиться, там образование лучше.</w:t>
      </w: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«МЕЧТАЮ, ЧТОБЫ МИР ДОБРЕЕ СТАЛ»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 дворе старой школы заканчиваются последние приготовления.</w:t>
      </w:r>
      <w:r w:rsidR="0055034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Вместе с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Даной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Чеджемовой</w:t>
      </w:r>
      <w:proofErr w:type="spell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заходим в спортзал.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Помнишь, где вы сидели?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Да, примерно вот тут, - указывает она место в самом центре зала. - Вот так висели эти канаты что ли, только тоньше, - она поднимает голову вверх, вспоминая, как это было. - И на них были огромные мины, завернутые во что-то. Прямо над маминой и над моей головой одна была. Я все время маму спрашивала, что это, а она отвечала: «Хозяйственное мыло, не бойся». Не знаю, как мы остались живы, это, наверное, все-таки чудо…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Ты сюда часто приходишь?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Да. Я только год назад, наверное, перестала сюда ходить. Меня мама даже ругала. Наверное, она боялась, что мне станет плохо. Сейчас я тоже тут бываю, но уже реже.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 ты одна ходила?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 подругой. Мы вместе выросли. У нас тут погибла подруга, которая тоже с нами росла вместе. Мы и сейчас ходим сюда, разговариваем с ней. Все-таки, я считаю, что-то тут есть, - она сжимает губы и изо всех сил старается сдержать слезы. - Когда внутрь захожу, мне на душе бывает и как-то больно, и возникает ощущение того, что она нас видит, слышит.</w:t>
      </w:r>
    </w:p>
    <w:p w:rsidR="005E08BE" w:rsidRPr="005E08BE" w:rsidRDefault="005E08BE" w:rsidP="00990BC3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первый класс </w:t>
      </w:r>
      <w:proofErr w:type="gram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Дана</w:t>
      </w:r>
      <w:proofErr w:type="gram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ходила - училась дома. И потом еще долго боялась школы - до четвертого класса ее приводила мама, ждала, пока закончатся уроки, чтобы забрать дочь домой.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17A2853" wp14:editId="7669E22C">
            <wp:extent cx="3963142" cy="2638425"/>
            <wp:effectExtent l="0" t="0" r="0" b="0"/>
            <wp:docPr id="12" name="Рисунок 1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142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Я и сейчас боюсь большого скопления людей, а когда стою на линейке, у меня начинают дрожать руки и кажется, что сейчас кто-нибудь </w:t>
      </w:r>
      <w:proofErr w:type="gramStart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ворвется</w:t>
      </w:r>
      <w:proofErr w:type="gramEnd"/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будет захватывать. Не знаю, когда это пройдет, и пройдет ли….</w:t>
      </w:r>
    </w:p>
    <w:p w:rsidR="005E08BE" w:rsidRPr="005E08BE" w:rsidRDefault="005E08BE" w:rsidP="005E08BE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ВМЕСТО ПОСЛЕСЛОВИЯ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дверным проемом, который когда-то вел в здание школы, висит табличка «выход». У тех, кто провел здесь почти трое суток под дулами автоматов, этого выхода не было. У них вообще не было никакого выхода...</w:t>
      </w:r>
    </w:p>
    <w:p w:rsidR="005E08BE" w:rsidRPr="005E08BE" w:rsidRDefault="005E08BE" w:rsidP="005E08BE">
      <w:pPr>
        <w:shd w:val="clear" w:color="auto" w:fill="FFFFFF"/>
        <w:spacing w:after="18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5E08BE" w:rsidRPr="005E08BE" w:rsidRDefault="005E08BE" w:rsidP="00550342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E08BE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716B316" wp14:editId="1CE12BA3">
            <wp:extent cx="7160024" cy="50292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ест, установленный в спортзале старой школы. Фото: Анна ИВЕРШИНЬ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0573" cy="502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8BE" w:rsidRPr="005E08BE" w:rsidRDefault="005E08BE" w:rsidP="005E08BE">
      <w:pPr>
        <w:pBdr>
          <w:bottom w:val="single" w:sz="12" w:space="11" w:color="D2D2D2"/>
        </w:pBdr>
        <w:shd w:val="clear" w:color="auto" w:fill="FFFFFF"/>
        <w:spacing w:after="180" w:line="330" w:lineRule="atLeast"/>
        <w:rPr>
          <w:rFonts w:ascii="Arial" w:eastAsia="Times New Roman" w:hAnsi="Arial" w:cs="Arial"/>
          <w:color w:val="9B9B9B"/>
          <w:sz w:val="21"/>
          <w:szCs w:val="21"/>
          <w:lang w:eastAsia="ru-RU"/>
        </w:rPr>
      </w:pPr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 xml:space="preserve">Крест, установленный в спортзале старой </w:t>
      </w:r>
      <w:proofErr w:type="spell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школы</w:t>
      </w:r>
      <w:proofErr w:type="gramStart"/>
      <w:r w:rsidRPr="005E08BE">
        <w:rPr>
          <w:rFonts w:ascii="Arial" w:eastAsia="Times New Roman" w:hAnsi="Arial" w:cs="Arial"/>
          <w:color w:val="9B9B9B"/>
          <w:sz w:val="21"/>
          <w:szCs w:val="21"/>
          <w:lang w:eastAsia="ru-RU"/>
        </w:rPr>
        <w:t>.</w:t>
      </w:r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Ф</w:t>
      </w:r>
      <w:proofErr w:type="gramEnd"/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ото</w:t>
      </w:r>
      <w:proofErr w:type="spellEnd"/>
      <w:r w:rsidRPr="005E08BE">
        <w:rPr>
          <w:rFonts w:ascii="Arial" w:eastAsia="Times New Roman" w:hAnsi="Arial" w:cs="Arial"/>
          <w:color w:val="9B9B9B"/>
          <w:sz w:val="21"/>
          <w:szCs w:val="21"/>
          <w:bdr w:val="none" w:sz="0" w:space="0" w:color="auto" w:frame="1"/>
          <w:lang w:eastAsia="ru-RU"/>
        </w:rPr>
        <w:t>: </w:t>
      </w:r>
      <w:hyperlink r:id="rId18" w:history="1">
        <w:r w:rsidRPr="005E08BE">
          <w:rPr>
            <w:rFonts w:ascii="Arial" w:eastAsia="Times New Roman" w:hAnsi="Arial" w:cs="Arial"/>
            <w:b/>
            <w:bCs/>
            <w:caps/>
            <w:color w:val="000000"/>
            <w:spacing w:val="2"/>
            <w:sz w:val="18"/>
            <w:szCs w:val="18"/>
            <w:u w:val="single"/>
            <w:bdr w:val="none" w:sz="0" w:space="0" w:color="auto" w:frame="1"/>
            <w:lang w:eastAsia="ru-RU"/>
          </w:rPr>
          <w:t>АННА ИВЕРШИНЬ</w:t>
        </w:r>
      </w:hyperlink>
    </w:p>
    <w:p w:rsidR="008963E6" w:rsidRDefault="008963E6"/>
    <w:sectPr w:rsidR="008963E6" w:rsidSect="00990BC3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D6"/>
    <w:rsid w:val="00550342"/>
    <w:rsid w:val="005E08BE"/>
    <w:rsid w:val="007030E0"/>
    <w:rsid w:val="007748D6"/>
    <w:rsid w:val="008963E6"/>
    <w:rsid w:val="0099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08BE"/>
  </w:style>
  <w:style w:type="character" w:styleId="a4">
    <w:name w:val="Hyperlink"/>
    <w:basedOn w:val="a0"/>
    <w:uiPriority w:val="99"/>
    <w:semiHidden/>
    <w:unhideWhenUsed/>
    <w:rsid w:val="005E08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8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08BE"/>
  </w:style>
  <w:style w:type="character" w:styleId="a4">
    <w:name w:val="Hyperlink"/>
    <w:basedOn w:val="a0"/>
    <w:uiPriority w:val="99"/>
    <w:semiHidden/>
    <w:unhideWhenUsed/>
    <w:rsid w:val="005E08B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8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89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870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95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46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7532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493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23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959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091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5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933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13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3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eg"/><Relationship Id="rId18" Type="http://schemas.openxmlformats.org/officeDocument/2006/relationships/hyperlink" Target="https://www.stav.kp.ru/daily/author/81722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av.kp.ru/daily/author/817220/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stav.kp.ru/daily/author/817220/" TargetMode="External"/><Relationship Id="rId5" Type="http://schemas.openxmlformats.org/officeDocument/2006/relationships/image" Target="media/image1.jp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НАТАШКА</cp:lastModifiedBy>
  <cp:revision>2</cp:revision>
  <cp:lastPrinted>2019-09-02T18:59:00Z</cp:lastPrinted>
  <dcterms:created xsi:type="dcterms:W3CDTF">2019-09-02T19:00:00Z</dcterms:created>
  <dcterms:modified xsi:type="dcterms:W3CDTF">2019-09-02T19:00:00Z</dcterms:modified>
</cp:coreProperties>
</file>