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3" w:type="dxa"/>
        <w:tblLook w:val="04A0"/>
      </w:tblPr>
      <w:tblGrid>
        <w:gridCol w:w="5390"/>
        <w:gridCol w:w="4963"/>
      </w:tblGrid>
      <w:tr w:rsidR="006178C3" w:rsidTr="002E2CCF">
        <w:trPr>
          <w:trHeight w:val="2003"/>
        </w:trPr>
        <w:tc>
          <w:tcPr>
            <w:tcW w:w="5390" w:type="dxa"/>
            <w:hideMark/>
          </w:tcPr>
          <w:p w:rsidR="006178C3" w:rsidRDefault="006178C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6178C3" w:rsidRDefault="006178C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Председатель ПК</w:t>
            </w:r>
          </w:p>
          <w:p w:rsidR="006178C3" w:rsidRDefault="006178C3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____________________</w:t>
            </w:r>
          </w:p>
          <w:p w:rsidR="006178C3" w:rsidRDefault="006178C3">
            <w:pPr>
              <w:suppressAutoHyphens/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С.С.Федосеева</w:t>
            </w:r>
          </w:p>
        </w:tc>
        <w:tc>
          <w:tcPr>
            <w:tcW w:w="4963" w:type="dxa"/>
          </w:tcPr>
          <w:p w:rsidR="006178C3" w:rsidRDefault="002E2CCF">
            <w:pPr>
              <w:autoSpaceDE w:val="0"/>
              <w:autoSpaceDN w:val="0"/>
              <w:adjustRightInd w:val="0"/>
              <w:jc w:val="right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178C3"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6178C3" w:rsidRDefault="002E2CCF">
            <w:pPr>
              <w:autoSpaceDE w:val="0"/>
              <w:autoSpaceDN w:val="0"/>
              <w:adjustRightInd w:val="0"/>
              <w:jc w:val="right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 xml:space="preserve"> </w:t>
            </w:r>
            <w:r w:rsidR="006178C3"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 xml:space="preserve">Директор МАОУ СОШ № 2 </w:t>
            </w:r>
          </w:p>
          <w:p w:rsidR="006178C3" w:rsidRDefault="006178C3">
            <w:pPr>
              <w:autoSpaceDE w:val="0"/>
              <w:autoSpaceDN w:val="0"/>
              <w:adjustRightInd w:val="0"/>
              <w:jc w:val="right"/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_______________</w:t>
            </w:r>
          </w:p>
          <w:p w:rsidR="006178C3" w:rsidRDefault="00AF7572">
            <w:pPr>
              <w:autoSpaceDE w:val="0"/>
              <w:autoSpaceDN w:val="0"/>
              <w:adjustRightInd w:val="0"/>
              <w:jc w:val="right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,Bold" w:hAnsi="Times New Roman,Bold" w:cs="Times New Roman,Bold"/>
                <w:bCs/>
                <w:color w:val="000000"/>
                <w:sz w:val="28"/>
                <w:szCs w:val="28"/>
              </w:rPr>
              <w:t>И.Р.Семячкова</w:t>
            </w:r>
            <w:proofErr w:type="spellEnd"/>
          </w:p>
          <w:p w:rsidR="006178C3" w:rsidRDefault="006178C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6178C3" w:rsidRDefault="00AF7572" w:rsidP="006178C3">
      <w:pPr>
        <w:jc w:val="right"/>
        <w:rPr>
          <w:rStyle w:val="a4"/>
          <w:b w:val="0"/>
          <w:sz w:val="28"/>
          <w:szCs w:val="28"/>
          <w:lang w:eastAsia="ar-SA"/>
        </w:rPr>
      </w:pPr>
      <w:r>
        <w:rPr>
          <w:rStyle w:val="a4"/>
          <w:b w:val="0"/>
          <w:sz w:val="28"/>
          <w:szCs w:val="28"/>
        </w:rPr>
        <w:t>04.09.2018</w:t>
      </w:r>
    </w:p>
    <w:p w:rsidR="006178C3" w:rsidRPr="002E2CCF" w:rsidRDefault="006178C3">
      <w:pPr>
        <w:pStyle w:val="a3"/>
        <w:rPr>
          <w:sz w:val="28"/>
          <w:szCs w:val="28"/>
        </w:rPr>
      </w:pPr>
    </w:p>
    <w:p w:rsidR="0097555A" w:rsidRPr="002E2CCF" w:rsidRDefault="00D31EE9">
      <w:pPr>
        <w:pStyle w:val="a3"/>
        <w:rPr>
          <w:b/>
          <w:sz w:val="28"/>
          <w:szCs w:val="28"/>
        </w:rPr>
      </w:pPr>
      <w:r w:rsidRPr="002E2CCF">
        <w:rPr>
          <w:b/>
          <w:sz w:val="28"/>
          <w:szCs w:val="28"/>
        </w:rPr>
        <w:t>ПРОГРАММА</w:t>
      </w:r>
    </w:p>
    <w:p w:rsidR="006178C3" w:rsidRPr="002E2CCF" w:rsidRDefault="00D31EE9">
      <w:pPr>
        <w:jc w:val="center"/>
        <w:rPr>
          <w:b/>
          <w:sz w:val="28"/>
          <w:szCs w:val="28"/>
        </w:rPr>
      </w:pPr>
      <w:r w:rsidRPr="002E2CCF">
        <w:rPr>
          <w:b/>
          <w:sz w:val="28"/>
          <w:szCs w:val="28"/>
        </w:rPr>
        <w:t>первичного инструктажа по охране труда на рабочем месте</w:t>
      </w:r>
    </w:p>
    <w:p w:rsidR="002E2CCF" w:rsidRDefault="006178C3">
      <w:pPr>
        <w:jc w:val="center"/>
        <w:rPr>
          <w:b/>
          <w:sz w:val="28"/>
          <w:szCs w:val="28"/>
        </w:rPr>
      </w:pPr>
      <w:r w:rsidRPr="002E2CCF">
        <w:rPr>
          <w:b/>
          <w:sz w:val="28"/>
          <w:szCs w:val="28"/>
        </w:rPr>
        <w:t xml:space="preserve">работников муниципального автономного общеобразовательного учреждения средней общеобразовательной школы № 2 </w:t>
      </w:r>
    </w:p>
    <w:p w:rsidR="006178C3" w:rsidRPr="002E2CCF" w:rsidRDefault="006178C3">
      <w:pPr>
        <w:jc w:val="center"/>
        <w:rPr>
          <w:b/>
          <w:sz w:val="28"/>
          <w:szCs w:val="28"/>
        </w:rPr>
      </w:pPr>
      <w:proofErr w:type="spellStart"/>
      <w:r w:rsidRPr="002E2CCF">
        <w:rPr>
          <w:b/>
          <w:sz w:val="28"/>
          <w:szCs w:val="28"/>
        </w:rPr>
        <w:t>Невьянского</w:t>
      </w:r>
      <w:proofErr w:type="spellEnd"/>
      <w:r w:rsidRPr="002E2CCF">
        <w:rPr>
          <w:b/>
          <w:sz w:val="28"/>
          <w:szCs w:val="28"/>
        </w:rPr>
        <w:t xml:space="preserve"> городского округа</w:t>
      </w:r>
    </w:p>
    <w:p w:rsidR="0097555A" w:rsidRPr="002E2CCF" w:rsidRDefault="0097555A">
      <w:pPr>
        <w:rPr>
          <w:b/>
          <w:sz w:val="28"/>
          <w:szCs w:val="28"/>
        </w:rPr>
      </w:pPr>
    </w:p>
    <w:p w:rsidR="0097555A" w:rsidRPr="002E2CCF" w:rsidRDefault="00D31EE9" w:rsidP="002E2CCF">
      <w:pPr>
        <w:jc w:val="both"/>
        <w:rPr>
          <w:sz w:val="28"/>
          <w:szCs w:val="28"/>
        </w:rPr>
      </w:pPr>
      <w:r w:rsidRPr="002E2CCF">
        <w:rPr>
          <w:sz w:val="28"/>
          <w:szCs w:val="28"/>
        </w:rPr>
        <w:t>1. Общие сведения об оборудовании на данном рабочем месте, участке, основные опасные и вредные производственные факторы, возникающие на нём</w:t>
      </w:r>
      <w:r w:rsidR="006178C3" w:rsidRPr="002E2CCF">
        <w:rPr>
          <w:sz w:val="28"/>
          <w:szCs w:val="28"/>
        </w:rPr>
        <w:t>; общие сведения об учебно-воспитательном процессе, кабинетах, спортивном зале, учебных мастерских, оборудовании и ТСО</w:t>
      </w:r>
      <w:r w:rsidRPr="002E2CCF">
        <w:rPr>
          <w:sz w:val="28"/>
          <w:szCs w:val="28"/>
        </w:rPr>
        <w:t>.</w:t>
      </w:r>
    </w:p>
    <w:p w:rsidR="0097555A" w:rsidRPr="002E2CCF" w:rsidRDefault="00D31EE9" w:rsidP="002E2CCF">
      <w:pPr>
        <w:jc w:val="both"/>
        <w:rPr>
          <w:sz w:val="28"/>
          <w:szCs w:val="28"/>
        </w:rPr>
      </w:pPr>
      <w:r w:rsidRPr="002E2CCF">
        <w:rPr>
          <w:sz w:val="28"/>
          <w:szCs w:val="28"/>
        </w:rPr>
        <w:t xml:space="preserve">2. Безопасная </w:t>
      </w:r>
      <w:r w:rsidR="006178C3" w:rsidRPr="002E2CCF">
        <w:rPr>
          <w:sz w:val="28"/>
          <w:szCs w:val="28"/>
        </w:rPr>
        <w:t xml:space="preserve"> организация учебно-воспитательного процесса (УВП) в учреждении и по предметам химии, физике, биологии, информатике, ОБЖ, физкультуре, труду, в т.ч. и учебных мастерских,</w:t>
      </w:r>
      <w:r w:rsidR="002E2CCF">
        <w:rPr>
          <w:sz w:val="28"/>
          <w:szCs w:val="28"/>
        </w:rPr>
        <w:t xml:space="preserve"> </w:t>
      </w:r>
      <w:r w:rsidRPr="002E2CCF">
        <w:rPr>
          <w:sz w:val="28"/>
          <w:szCs w:val="28"/>
        </w:rPr>
        <w:t>организация и содержание рабочего места.</w:t>
      </w:r>
    </w:p>
    <w:p w:rsidR="0097555A" w:rsidRPr="002E2CCF" w:rsidRDefault="00D31EE9" w:rsidP="002E2CCF">
      <w:pPr>
        <w:jc w:val="both"/>
        <w:rPr>
          <w:sz w:val="28"/>
          <w:szCs w:val="28"/>
        </w:rPr>
      </w:pPr>
      <w:r w:rsidRPr="002E2CCF">
        <w:rPr>
          <w:sz w:val="28"/>
          <w:szCs w:val="28"/>
        </w:rPr>
        <w:t xml:space="preserve">3. Опасные зоны механизма, прибора, другого оборудования. Средства безопасности оборудования (предохранительные устройства, ограждения, системы блокировки, сигнализации, знаки безопасности). Требования по предупреждению </w:t>
      </w:r>
      <w:proofErr w:type="spellStart"/>
      <w:r w:rsidRPr="002E2CCF">
        <w:rPr>
          <w:sz w:val="28"/>
          <w:szCs w:val="28"/>
        </w:rPr>
        <w:t>электротравматизма</w:t>
      </w:r>
      <w:proofErr w:type="spellEnd"/>
      <w:r w:rsidRPr="002E2CCF">
        <w:rPr>
          <w:sz w:val="28"/>
          <w:szCs w:val="28"/>
        </w:rPr>
        <w:t>.</w:t>
      </w:r>
    </w:p>
    <w:p w:rsidR="0097555A" w:rsidRPr="002E2CCF" w:rsidRDefault="00D31EE9" w:rsidP="002E2CCF">
      <w:pPr>
        <w:jc w:val="both"/>
        <w:rPr>
          <w:sz w:val="28"/>
          <w:szCs w:val="28"/>
        </w:rPr>
      </w:pPr>
      <w:r w:rsidRPr="002E2CCF">
        <w:rPr>
          <w:sz w:val="28"/>
          <w:szCs w:val="28"/>
        </w:rPr>
        <w:t>4. Порядок подготовки рабочего места к работе (проверка исправности оборудования, пусковых приборов, инструмента и приспособлений, заземления и других средств защиты).</w:t>
      </w:r>
      <w:r w:rsidR="006178C3" w:rsidRPr="002E2CCF">
        <w:rPr>
          <w:sz w:val="28"/>
          <w:szCs w:val="28"/>
        </w:rPr>
        <w:t xml:space="preserve"> Порядок допуска учащихся к самостоятельной работе и на спортивных снарядах, на оборудовании в мастерских, при работе с приборами.</w:t>
      </w:r>
    </w:p>
    <w:p w:rsidR="006178C3" w:rsidRPr="002E2CCF" w:rsidRDefault="006178C3" w:rsidP="002E2CCF">
      <w:pPr>
        <w:jc w:val="both"/>
        <w:rPr>
          <w:sz w:val="28"/>
          <w:szCs w:val="28"/>
        </w:rPr>
      </w:pPr>
      <w:r w:rsidRPr="002E2CCF">
        <w:rPr>
          <w:sz w:val="28"/>
          <w:szCs w:val="28"/>
        </w:rPr>
        <w:t xml:space="preserve">5. </w:t>
      </w:r>
      <w:proofErr w:type="gramStart"/>
      <w:r w:rsidRPr="002E2CCF">
        <w:rPr>
          <w:sz w:val="28"/>
          <w:szCs w:val="28"/>
        </w:rPr>
        <w:t>Порядок инструктажей обучаемых по охране труда на рабочем месте, вводный инструктаж обучающихся (1 раз в год), инструктажи по  инструкциям по ОТ с регистрацией в журнале (2 раза в год),</w:t>
      </w:r>
      <w:r w:rsidR="002E2CCF">
        <w:rPr>
          <w:sz w:val="28"/>
          <w:szCs w:val="28"/>
        </w:rPr>
        <w:t xml:space="preserve"> </w:t>
      </w:r>
      <w:r w:rsidRPr="002E2CCF">
        <w:rPr>
          <w:sz w:val="28"/>
          <w:szCs w:val="28"/>
        </w:rPr>
        <w:t>инструктажи при проведении внеклассных, внешкольных мероприятий, при организации летней оздоровительной работы и трудовой практики.</w:t>
      </w:r>
      <w:proofErr w:type="gramEnd"/>
    </w:p>
    <w:p w:rsidR="0097555A" w:rsidRPr="002E2CCF" w:rsidRDefault="00D31EE9" w:rsidP="002E2CCF">
      <w:pPr>
        <w:jc w:val="both"/>
        <w:rPr>
          <w:sz w:val="28"/>
          <w:szCs w:val="28"/>
        </w:rPr>
      </w:pPr>
      <w:r w:rsidRPr="002E2CCF">
        <w:rPr>
          <w:sz w:val="28"/>
          <w:szCs w:val="28"/>
        </w:rPr>
        <w:t>5. Безопасные приёмы и методы работы; действия при возникновении опасной ситуации.</w:t>
      </w:r>
    </w:p>
    <w:p w:rsidR="0097555A" w:rsidRPr="002E2CCF" w:rsidRDefault="00D31EE9" w:rsidP="002E2CCF">
      <w:pPr>
        <w:jc w:val="both"/>
        <w:rPr>
          <w:sz w:val="28"/>
          <w:szCs w:val="28"/>
        </w:rPr>
      </w:pPr>
      <w:r w:rsidRPr="002E2CCF">
        <w:rPr>
          <w:sz w:val="28"/>
          <w:szCs w:val="28"/>
        </w:rPr>
        <w:t>6. Средства индивидуальной защиты на данном рабочем месте и правила пользования ими.</w:t>
      </w:r>
    </w:p>
    <w:p w:rsidR="0097555A" w:rsidRPr="002E2CCF" w:rsidRDefault="00D31EE9" w:rsidP="002E2CCF">
      <w:pPr>
        <w:jc w:val="both"/>
        <w:rPr>
          <w:sz w:val="28"/>
          <w:szCs w:val="28"/>
        </w:rPr>
      </w:pPr>
      <w:r w:rsidRPr="002E2CCF">
        <w:rPr>
          <w:sz w:val="28"/>
          <w:szCs w:val="28"/>
        </w:rPr>
        <w:t>7.Характерные причины аварии, взрывов, пожаров. Обязанность и действия при аварии, взрыве, пожаре. Способы применения имеющихся на участке средств пожаротушения, противоаварийной защиты и сигнализации, места их расположения.</w:t>
      </w:r>
    </w:p>
    <w:p w:rsidR="006178C3" w:rsidRPr="002E2CCF" w:rsidRDefault="006178C3" w:rsidP="002E2CCF">
      <w:pPr>
        <w:jc w:val="both"/>
        <w:rPr>
          <w:sz w:val="28"/>
          <w:szCs w:val="28"/>
        </w:rPr>
      </w:pPr>
      <w:r w:rsidRPr="002E2CCF">
        <w:rPr>
          <w:sz w:val="28"/>
          <w:szCs w:val="28"/>
        </w:rPr>
        <w:t xml:space="preserve">8. Действия персонала при возникновении пожара, </w:t>
      </w:r>
      <w:r w:rsidR="002E2CCF" w:rsidRPr="002E2CCF">
        <w:rPr>
          <w:sz w:val="28"/>
          <w:szCs w:val="28"/>
        </w:rPr>
        <w:t>использование средств пожаротушения.</w:t>
      </w:r>
    </w:p>
    <w:p w:rsidR="002E2CCF" w:rsidRPr="002E2CCF" w:rsidRDefault="002E2CCF" w:rsidP="002E2CCF">
      <w:pPr>
        <w:jc w:val="both"/>
        <w:rPr>
          <w:sz w:val="28"/>
          <w:szCs w:val="28"/>
        </w:rPr>
      </w:pPr>
      <w:r w:rsidRPr="002E2CCF">
        <w:rPr>
          <w:sz w:val="28"/>
          <w:szCs w:val="28"/>
        </w:rPr>
        <w:t>9. Действия персонала при возникновении несчастного случая, оказание доврачебной помощи.</w:t>
      </w:r>
    </w:p>
    <w:p w:rsidR="002E2CCF" w:rsidRPr="002E2CCF" w:rsidRDefault="002E2CCF" w:rsidP="002E2CCF">
      <w:pPr>
        <w:jc w:val="both"/>
        <w:rPr>
          <w:sz w:val="28"/>
          <w:szCs w:val="28"/>
        </w:rPr>
      </w:pPr>
      <w:r w:rsidRPr="002E2CCF">
        <w:rPr>
          <w:sz w:val="28"/>
          <w:szCs w:val="28"/>
        </w:rPr>
        <w:t>10. Должностные обязанности по охране труда работников.</w:t>
      </w:r>
    </w:p>
    <w:p w:rsidR="00D31EE9" w:rsidRDefault="00D31EE9" w:rsidP="002E2CCF">
      <w:pPr>
        <w:jc w:val="both"/>
      </w:pPr>
    </w:p>
    <w:sectPr w:rsidR="00D31EE9" w:rsidSect="002E2CCF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178C3"/>
    <w:rsid w:val="002E2CCF"/>
    <w:rsid w:val="006178C3"/>
    <w:rsid w:val="0097555A"/>
    <w:rsid w:val="00AF7572"/>
    <w:rsid w:val="00D3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555A"/>
    <w:pPr>
      <w:jc w:val="center"/>
    </w:pPr>
    <w:rPr>
      <w:sz w:val="24"/>
    </w:rPr>
  </w:style>
  <w:style w:type="character" w:styleId="a4">
    <w:name w:val="Strong"/>
    <w:basedOn w:val="a0"/>
    <w:qFormat/>
    <w:rsid w:val="006178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Дом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Рюлин Юрий</dc:creator>
  <cp:lastModifiedBy>123</cp:lastModifiedBy>
  <cp:revision>3</cp:revision>
  <dcterms:created xsi:type="dcterms:W3CDTF">2014-07-29T06:10:00Z</dcterms:created>
  <dcterms:modified xsi:type="dcterms:W3CDTF">2019-03-21T08:08:00Z</dcterms:modified>
</cp:coreProperties>
</file>