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0a39fafe906c487b" Type="http://schemas.microsoft.com/office/2006/relationships/ui/extensibility" Target="/customUI/customUI.xml" />
  <Relationship Id="R903d4774d3974903" Type="http://schemas.microsoft.com/office/2007/relationships/ui/extensibility" Target="/customUI/customUI14.xml" 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C6" w:rsidRDefault="00F609F5" w:rsidP="0055071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0" cy="10001250"/>
            <wp:effectExtent l="19050" t="0" r="0" b="0"/>
            <wp:docPr id="1" name="Рисунок 1" descr="Положение о зачете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 о зачете3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AD" w:rsidRP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lastRenderedPageBreak/>
        <w:t xml:space="preserve">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</w:t>
      </w:r>
    </w:p>
    <w:p w:rsidR="00136FAD" w:rsidRP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1.6. В соответствии с данным Порядком решение о зачёте освобождает обучающегося от необходимости повторного изучения соответствующей дисциплины в </w:t>
      </w:r>
      <w:r w:rsidR="00D35B84">
        <w:rPr>
          <w:sz w:val="28"/>
          <w:szCs w:val="28"/>
        </w:rPr>
        <w:t>МАОУ СОШ № 2</w:t>
      </w:r>
      <w:r w:rsidR="0069424F">
        <w:rPr>
          <w:sz w:val="28"/>
          <w:szCs w:val="28"/>
        </w:rPr>
        <w:t>.</w:t>
      </w:r>
    </w:p>
    <w:p w:rsidR="00136FAD" w:rsidRPr="00136FAD" w:rsidRDefault="00136FAD" w:rsidP="005277DF">
      <w:pPr>
        <w:jc w:val="both"/>
        <w:rPr>
          <w:b/>
          <w:sz w:val="28"/>
          <w:szCs w:val="28"/>
        </w:rPr>
      </w:pPr>
      <w:r w:rsidRPr="00136FAD">
        <w:rPr>
          <w:b/>
          <w:sz w:val="28"/>
          <w:szCs w:val="28"/>
        </w:rPr>
        <w:t xml:space="preserve">2. Процедура зачёта результатов освоения обучающимися учебных дисциплин, курсов, модулей, дополнительных образовательных программ и практики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>2.1. Зачет результатов освоения учебных предметов, междисциплинарных курсов, дисциплин (модулей) в</w:t>
      </w:r>
      <w:r w:rsidR="00096E18">
        <w:rPr>
          <w:sz w:val="28"/>
          <w:szCs w:val="28"/>
        </w:rPr>
        <w:t xml:space="preserve"> </w:t>
      </w:r>
      <w:r w:rsidR="00D35B84">
        <w:rPr>
          <w:sz w:val="28"/>
          <w:szCs w:val="28"/>
        </w:rPr>
        <w:t>МАОУ СОШ № 2</w:t>
      </w:r>
      <w:r w:rsidRPr="00136FAD">
        <w:rPr>
          <w:sz w:val="28"/>
          <w:szCs w:val="28"/>
        </w:rPr>
        <w:t xml:space="preserve"> может проводиться для обучающихся: переведенных для продолжения обучения из иных образовательных организаций; по индивидуальному учебному плану; по программам, реализуемым в сетевой форме.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2.2. Обучающимся могут быть зачтены результаты освоения учебных предметов по основным образовательным программам: начального общего образования; основного общего образования; среднего общего образования; по дополнительным образовательным программам.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2.3. Подлежат зачету дисциплины учебного плана при совпадении наименования дисциплины, а также, если объем часов, отведённый на изучение данного предмета, составлял не менее 90% от объёма часов по учебному плану.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2.4. </w:t>
      </w:r>
      <w:r w:rsidR="00D35B84">
        <w:rPr>
          <w:sz w:val="28"/>
          <w:szCs w:val="28"/>
        </w:rPr>
        <w:t>МАОУ СОШ № 2</w:t>
      </w:r>
      <w:r w:rsidR="000471A7">
        <w:rPr>
          <w:sz w:val="28"/>
          <w:szCs w:val="28"/>
        </w:rPr>
        <w:t xml:space="preserve"> </w:t>
      </w:r>
      <w:r w:rsidRPr="00136FAD">
        <w:rPr>
          <w:sz w:val="28"/>
          <w:szCs w:val="28"/>
        </w:rPr>
        <w:t xml:space="preserve">сравнивает полученные результаты с результатами своей программы.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2.5.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осваивает, и результатов пройденного обучения, определенных освоенной ранее обучающимся образовательной программой.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2.6. Зачету не подлежат результаты итоговой (государственной итоговой) аттестации.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2.7. </w:t>
      </w:r>
      <w:r w:rsidR="00D35B84">
        <w:rPr>
          <w:sz w:val="28"/>
          <w:szCs w:val="28"/>
        </w:rPr>
        <w:t>МАОУ СОШ № 2</w:t>
      </w:r>
      <w:r w:rsidRPr="00136FAD">
        <w:rPr>
          <w:sz w:val="28"/>
          <w:szCs w:val="28"/>
        </w:rPr>
        <w:t xml:space="preserve">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2.8. С целью установления соответствия организация может проводить оценивание фактического достижения обучающимся планируемых результатов части осваиваемой образовательной программы.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2.9.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2.10. Решение о зачете учебной дисциплины оформляется приказом директора </w:t>
      </w:r>
      <w:r w:rsidR="00D35B84">
        <w:rPr>
          <w:sz w:val="28"/>
          <w:szCs w:val="28"/>
        </w:rPr>
        <w:t>МАОУ СОШ № 2</w:t>
      </w:r>
      <w:r w:rsidR="000F6D3B">
        <w:rPr>
          <w:sz w:val="28"/>
          <w:szCs w:val="28"/>
        </w:rPr>
        <w:t>.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2.11. Обучающийся, которому произведен зачет, переводится на обучение по индивидуальному учебному плану, в том числе на ускоренное обучение.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2.12.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lastRenderedPageBreak/>
        <w:t xml:space="preserve">2.13. В случае несовпадения наименования дисциплины и (или) при недостаточном объёме часов (более 10%) решение о зачёте дисциплины принимается с учётом мнения Педагогического совета </w:t>
      </w:r>
      <w:r w:rsidR="00D35B84">
        <w:rPr>
          <w:sz w:val="28"/>
          <w:szCs w:val="28"/>
        </w:rPr>
        <w:t>МАОУ СОШ № 2</w:t>
      </w:r>
      <w:r w:rsidR="0054562B">
        <w:rPr>
          <w:sz w:val="28"/>
          <w:szCs w:val="28"/>
        </w:rPr>
        <w:t>.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2.14. Педагогический совет школы может принять решение о прохождении обучающимся промежуточной аттестации по дисциплине. Промежуточная аттестация проводится учителем, преподающим данную дисциплину.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2.15. Зачёт дисциплины проводится не позднее одного месяца до начала государственной итоговой аттестации.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2.16. Получение зачета не освобождает обучающегося от прохождения итоговой аттестации в </w:t>
      </w:r>
      <w:r w:rsidR="00D35B84">
        <w:rPr>
          <w:sz w:val="28"/>
          <w:szCs w:val="28"/>
        </w:rPr>
        <w:t>МАОУ СОШ № 2</w:t>
      </w:r>
      <w:r w:rsidR="0054562B">
        <w:rPr>
          <w:sz w:val="28"/>
          <w:szCs w:val="28"/>
        </w:rPr>
        <w:t>.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2.17.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2.18. Не допускается взимание платы с обучающихся за установление соответствия и зачет.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2.19. </w:t>
      </w:r>
      <w:r w:rsidR="00D35B84">
        <w:rPr>
          <w:sz w:val="28"/>
          <w:szCs w:val="28"/>
        </w:rPr>
        <w:t>МАОУ СОШ № 2</w:t>
      </w:r>
      <w:r w:rsidR="0054562B">
        <w:rPr>
          <w:sz w:val="28"/>
          <w:szCs w:val="28"/>
        </w:rPr>
        <w:t xml:space="preserve"> </w:t>
      </w:r>
      <w:r w:rsidRPr="00136FAD">
        <w:rPr>
          <w:sz w:val="28"/>
          <w:szCs w:val="28"/>
        </w:rPr>
        <w:t xml:space="preserve">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2.20. Освоение обучающимся дисциплин, курсов в сторонней образовательной организации не дает ему права пропуска обязательных учебных занятий в соответствии с утвержденным расписанием.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2.22. Результаты зачета фиксируются в личном деле обучающегося </w:t>
      </w:r>
      <w:r w:rsidR="00D35B84">
        <w:rPr>
          <w:sz w:val="28"/>
          <w:szCs w:val="28"/>
        </w:rPr>
        <w:t>МАОУ СОШ № 2</w:t>
      </w:r>
      <w:r w:rsidR="00683EE7">
        <w:rPr>
          <w:sz w:val="28"/>
          <w:szCs w:val="28"/>
        </w:rPr>
        <w:t>.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2.23. Принятие решения о зачете в случае совместного ведения образовательной деятельности в рамках сетевой формы образовательных программ проводится в соответствии с договором между образовательными организациями.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2.24. Дисциплины, освоенные обучающимися в другой организации, осуществляющей образовательную деятельность, но не предусмотренные учебным планом данной образовательной организации, могут быть зачтены обучающемуся по его письменному заявлению или заявлению родителей (законных представителей).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b/>
          <w:sz w:val="28"/>
          <w:szCs w:val="28"/>
        </w:rPr>
        <w:t xml:space="preserve">3. Документы </w:t>
      </w:r>
    </w:p>
    <w:p w:rsidR="00B01493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3.1. Для получения зачета обучающийся или родители (законные представители) несовершеннолетнего обучающегося представляют в образовательную организацию следующие документы: </w:t>
      </w:r>
    </w:p>
    <w:p w:rsidR="00B01493" w:rsidRDefault="00B01493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заявление о зачете дисциплины; </w:t>
      </w:r>
    </w:p>
    <w:p w:rsidR="00B01493" w:rsidRDefault="00B01493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документ об образовании и (или) о квалификации, в том числе об образовании и (или) о квалификации, полученных в иностранном государстве; </w:t>
      </w: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документ об обучении, в том числе справки об обучении или о периоде обучения, документа, </w:t>
      </w:r>
      <w:r w:rsidR="00136FAD" w:rsidRPr="00136FAD">
        <w:rPr>
          <w:sz w:val="28"/>
          <w:szCs w:val="28"/>
        </w:rPr>
        <w:lastRenderedPageBreak/>
        <w:t xml:space="preserve">выданного иностранными организациями (справки, академической справки и иного документа); </w:t>
      </w:r>
    </w:p>
    <w:p w:rsidR="00136FAD" w:rsidRDefault="00B01493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школьник. </w:t>
      </w:r>
    </w:p>
    <w:p w:rsidR="00BC5629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3.2. В заявлении о зачете дисциплины указывается: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Ф.И.О. заявителя (Ф.И.О. обучающегося в заявлении законного представителя);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название предмета (предметов), по которым проводится зачет результатов освоения учебных предметов;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класс (классы), год (годы) изучения;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полное наименование и юридический адрес сторонней образовательной организации;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объем учебных часов, предусмотренных для изучения предмета (предметов) в учебном плане сторонней образовательной организации;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форма (формы) итогового или промежуточного контроля знаний в соответствии с учебным планом сторонней образовательной организации; отметка (отметки) обучающегося по результатам итогового или промежуточного контроля; </w:t>
      </w:r>
    </w:p>
    <w:p w:rsidR="00136FAD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дата и подпись. </w:t>
      </w:r>
    </w:p>
    <w:p w:rsidR="00BC5629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3.3. К заявлению прилагается заверенная подписью директора и печатью сторонней образовательной организации справка, содержащая следующую информацию: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название предмета (предметов);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класс (классы), год (годы) изучения; объем учебных часов, предусмотренных для изучения предмета (предметов) в учебном плане сторонней образовательной организации; </w:t>
      </w:r>
    </w:p>
    <w:p w:rsidR="00BC5629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форма (формы) промежуточной аттестации обучающегося в соответствии с учебным планом сторонней образовательной организации; </w:t>
      </w:r>
    </w:p>
    <w:p w:rsidR="00136FAD" w:rsidRDefault="00BC5629" w:rsidP="00527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6FAD" w:rsidRPr="00136FAD">
        <w:rPr>
          <w:sz w:val="28"/>
          <w:szCs w:val="28"/>
        </w:rPr>
        <w:t xml:space="preserve">отметка (отметки) по результатам промежуточной аттестации.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3.4. При подаче заявления родитель (законный представитель) обучающегося предъявляет документ, подтверждающий его статус.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b/>
          <w:sz w:val="28"/>
          <w:szCs w:val="28"/>
        </w:rPr>
        <w:t>4. Заключительные положения</w:t>
      </w:r>
      <w:r w:rsidRPr="00136FAD">
        <w:rPr>
          <w:sz w:val="28"/>
          <w:szCs w:val="28"/>
        </w:rPr>
        <w:t xml:space="preserve"> </w:t>
      </w:r>
    </w:p>
    <w:p w:rsidR="00507BC2" w:rsidRDefault="00136FAD" w:rsidP="00507BC2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>4.1. Настоящее Положение о порядке зачета результатов освоения обучающимися учебных предметов является локальным нормативным актом</w:t>
      </w:r>
      <w:r w:rsidR="00507BC2">
        <w:rPr>
          <w:sz w:val="28"/>
          <w:szCs w:val="28"/>
        </w:rPr>
        <w:t xml:space="preserve"> </w:t>
      </w:r>
      <w:r w:rsidR="00D35B84">
        <w:rPr>
          <w:sz w:val="28"/>
          <w:szCs w:val="28"/>
        </w:rPr>
        <w:t>МАОУ СОШ № 2</w:t>
      </w:r>
      <w:r w:rsidRPr="00136FAD">
        <w:rPr>
          <w:sz w:val="28"/>
          <w:szCs w:val="28"/>
        </w:rPr>
        <w:t xml:space="preserve">, который принимается на Педагогическом совете и утверждается (либо вводится в действие) приказом директора </w:t>
      </w:r>
      <w:r w:rsidR="00D35B84">
        <w:rPr>
          <w:sz w:val="28"/>
          <w:szCs w:val="28"/>
        </w:rPr>
        <w:t>МАОУ СОШ № 2</w:t>
      </w:r>
      <w:r w:rsidR="00507BC2">
        <w:rPr>
          <w:sz w:val="28"/>
          <w:szCs w:val="28"/>
        </w:rPr>
        <w:t>.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:rsidR="00136FAD" w:rsidRPr="00136FAD" w:rsidRDefault="00136FAD" w:rsidP="005277DF">
      <w:pPr>
        <w:jc w:val="both"/>
        <w:rPr>
          <w:sz w:val="28"/>
          <w:szCs w:val="28"/>
        </w:rPr>
      </w:pPr>
      <w:r w:rsidRPr="00136FAD">
        <w:rPr>
          <w:sz w:val="28"/>
          <w:szCs w:val="28"/>
        </w:rPr>
        <w:t>4.4. После принятия настоящего локального акта (или изменений и дополнений отдельных пунктов и разделов) в новой редакции предыдущая его редакция автоматически утрачивает силу.</w:t>
      </w:r>
    </w:p>
    <w:sectPr w:rsidR="00136FAD" w:rsidRPr="00136FAD" w:rsidSect="00D35B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8DB" w:rsidRDefault="008A28DB" w:rsidP="00D35B84">
      <w:r>
        <w:separator/>
      </w:r>
    </w:p>
  </w:endnote>
  <w:endnote w:type="continuationSeparator" w:id="0">
    <w:p w:rsidR="008A28DB" w:rsidRDefault="008A28DB" w:rsidP="00D35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243F6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84" w:rsidRDefault="006F1752">
    <w:pPr>
      <w:pStyle w:val="a7"/>
      <w:jc w:val="right"/>
    </w:pPr>
    <w:fldSimple w:instr=" PAGE   \* MERGEFORMAT ">
      <w:r w:rsidR="00206DD5">
        <w:rPr>
          <w:noProof/>
        </w:rPr>
        <w:t>1</w:t>
      </w:r>
    </w:fldSimple>
  </w:p>
  <w:p w:rsidR="00D35B84" w:rsidRDefault="00D35B8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243F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8DB" w:rsidRDefault="008A28DB" w:rsidP="00D35B84">
      <w:r>
        <w:separator/>
      </w:r>
    </w:p>
  </w:footnote>
  <w:footnote w:type="continuationSeparator" w:id="0">
    <w:p w:rsidR="008A28DB" w:rsidRDefault="008A28DB" w:rsidP="00D35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243F6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243F6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243F6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5F2B"/>
    <w:multiLevelType w:val="hybridMultilevel"/>
    <w:tmpl w:val="95DCC7F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E6539"/>
    <w:multiLevelType w:val="multilevel"/>
    <w:tmpl w:val="1B76E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028"/>
    <w:multiLevelType w:val="multilevel"/>
    <w:tmpl w:val="0592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CD3574"/>
    <w:multiLevelType w:val="hybridMultilevel"/>
    <w:tmpl w:val="D21C10E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0360D"/>
    <w:multiLevelType w:val="multilevel"/>
    <w:tmpl w:val="A0D8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661407"/>
    <w:multiLevelType w:val="multilevel"/>
    <w:tmpl w:val="2CAC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6D2351"/>
    <w:multiLevelType w:val="multilevel"/>
    <w:tmpl w:val="2CC8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4223A"/>
    <w:multiLevelType w:val="multilevel"/>
    <w:tmpl w:val="668A5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E71373"/>
    <w:multiLevelType w:val="hybridMultilevel"/>
    <w:tmpl w:val="96888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72976"/>
    <w:multiLevelType w:val="multilevel"/>
    <w:tmpl w:val="7A6C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437A94"/>
    <w:multiLevelType w:val="multilevel"/>
    <w:tmpl w:val="7F22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A16DB"/>
    <w:multiLevelType w:val="multilevel"/>
    <w:tmpl w:val="0F1C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3C34B2"/>
    <w:multiLevelType w:val="multilevel"/>
    <w:tmpl w:val="81D4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DE5666"/>
    <w:multiLevelType w:val="multilevel"/>
    <w:tmpl w:val="9B20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697C6C"/>
    <w:multiLevelType w:val="multilevel"/>
    <w:tmpl w:val="F982A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AD10C4"/>
    <w:multiLevelType w:val="multilevel"/>
    <w:tmpl w:val="DBC8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5147D"/>
    <w:multiLevelType w:val="multilevel"/>
    <w:tmpl w:val="68C2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D00644"/>
    <w:multiLevelType w:val="multilevel"/>
    <w:tmpl w:val="341CA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322716"/>
    <w:multiLevelType w:val="multilevel"/>
    <w:tmpl w:val="5C46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D35437"/>
    <w:multiLevelType w:val="multilevel"/>
    <w:tmpl w:val="EEF4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9330E4"/>
    <w:multiLevelType w:val="multilevel"/>
    <w:tmpl w:val="BFDAA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3"/>
  </w:num>
  <w:num w:numId="4">
    <w:abstractNumId w:val="20"/>
  </w:num>
  <w:num w:numId="5">
    <w:abstractNumId w:val="24"/>
  </w:num>
  <w:num w:numId="6">
    <w:abstractNumId w:val="12"/>
  </w:num>
  <w:num w:numId="7">
    <w:abstractNumId w:val="6"/>
  </w:num>
  <w:num w:numId="8">
    <w:abstractNumId w:val="16"/>
  </w:num>
  <w:num w:numId="9">
    <w:abstractNumId w:val="14"/>
  </w:num>
  <w:num w:numId="10">
    <w:abstractNumId w:val="29"/>
  </w:num>
  <w:num w:numId="11">
    <w:abstractNumId w:val="34"/>
  </w:num>
  <w:num w:numId="12">
    <w:abstractNumId w:val="35"/>
  </w:num>
  <w:num w:numId="13">
    <w:abstractNumId w:val="26"/>
  </w:num>
  <w:num w:numId="14">
    <w:abstractNumId w:val="15"/>
  </w:num>
  <w:num w:numId="15">
    <w:abstractNumId w:val="28"/>
  </w:num>
  <w:num w:numId="16">
    <w:abstractNumId w:val="3"/>
  </w:num>
  <w:num w:numId="17">
    <w:abstractNumId w:val="27"/>
  </w:num>
  <w:num w:numId="18">
    <w:abstractNumId w:val="5"/>
  </w:num>
  <w:num w:numId="19">
    <w:abstractNumId w:val="25"/>
  </w:num>
  <w:num w:numId="20">
    <w:abstractNumId w:val="17"/>
  </w:num>
  <w:num w:numId="21">
    <w:abstractNumId w:val="7"/>
  </w:num>
  <w:num w:numId="22">
    <w:abstractNumId w:val="0"/>
  </w:num>
  <w:num w:numId="23">
    <w:abstractNumId w:val="21"/>
  </w:num>
  <w:num w:numId="24">
    <w:abstractNumId w:val="22"/>
  </w:num>
  <w:num w:numId="25">
    <w:abstractNumId w:val="19"/>
  </w:num>
  <w:num w:numId="26">
    <w:abstractNumId w:val="30"/>
  </w:num>
  <w:num w:numId="27">
    <w:abstractNumId w:val="31"/>
  </w:num>
  <w:num w:numId="28">
    <w:abstractNumId w:val="13"/>
  </w:num>
  <w:num w:numId="29">
    <w:abstractNumId w:val="4"/>
  </w:num>
  <w:num w:numId="30">
    <w:abstractNumId w:val="37"/>
  </w:num>
  <w:num w:numId="31">
    <w:abstractNumId w:val="2"/>
  </w:num>
  <w:num w:numId="32">
    <w:abstractNumId w:val="11"/>
  </w:num>
  <w:num w:numId="33">
    <w:abstractNumId w:val="36"/>
  </w:num>
  <w:num w:numId="34">
    <w:abstractNumId w:val="9"/>
  </w:num>
  <w:num w:numId="35">
    <w:abstractNumId w:val="33"/>
  </w:num>
  <w:num w:numId="36">
    <w:abstractNumId w:val="38"/>
  </w:num>
  <w:num w:numId="37">
    <w:abstractNumId w:val="32"/>
  </w:num>
  <w:num w:numId="38">
    <w:abstractNumId w:val="18"/>
  </w:num>
  <w:num w:numId="39">
    <w:abstractNumId w:val="10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100000" w:hash="q5hU8tkGwm6EhzhAibfvc2Ctglg=" w:salt="1fhTlQy2uGNE1qVAMXFks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C37"/>
    <w:rsid w:val="00001772"/>
    <w:rsid w:val="00007CFF"/>
    <w:rsid w:val="0001538A"/>
    <w:rsid w:val="00027935"/>
    <w:rsid w:val="00030AA2"/>
    <w:rsid w:val="000471A7"/>
    <w:rsid w:val="00096E18"/>
    <w:rsid w:val="000C44B5"/>
    <w:rsid w:val="000D1261"/>
    <w:rsid w:val="000F6D3B"/>
    <w:rsid w:val="00113D79"/>
    <w:rsid w:val="00116DD8"/>
    <w:rsid w:val="001337E2"/>
    <w:rsid w:val="00133F94"/>
    <w:rsid w:val="00136FAD"/>
    <w:rsid w:val="00195790"/>
    <w:rsid w:val="001A6FAC"/>
    <w:rsid w:val="001D432A"/>
    <w:rsid w:val="001E18FB"/>
    <w:rsid w:val="001E1965"/>
    <w:rsid w:val="00206DD5"/>
    <w:rsid w:val="00212C7F"/>
    <w:rsid w:val="00224D30"/>
    <w:rsid w:val="002429A6"/>
    <w:rsid w:val="00243F61"/>
    <w:rsid w:val="0025264C"/>
    <w:rsid w:val="0025423D"/>
    <w:rsid w:val="00271B07"/>
    <w:rsid w:val="00275A5D"/>
    <w:rsid w:val="002B18AE"/>
    <w:rsid w:val="002F0E9B"/>
    <w:rsid w:val="00336F24"/>
    <w:rsid w:val="00342A97"/>
    <w:rsid w:val="00342E21"/>
    <w:rsid w:val="00345362"/>
    <w:rsid w:val="003467EB"/>
    <w:rsid w:val="0034691D"/>
    <w:rsid w:val="003517F4"/>
    <w:rsid w:val="003851F4"/>
    <w:rsid w:val="003B0410"/>
    <w:rsid w:val="003C74EE"/>
    <w:rsid w:val="003E5C31"/>
    <w:rsid w:val="00412198"/>
    <w:rsid w:val="00414F30"/>
    <w:rsid w:val="00420D1A"/>
    <w:rsid w:val="00423B0B"/>
    <w:rsid w:val="004973CD"/>
    <w:rsid w:val="004A4755"/>
    <w:rsid w:val="004A569B"/>
    <w:rsid w:val="004B4C03"/>
    <w:rsid w:val="004B4DD0"/>
    <w:rsid w:val="004C343E"/>
    <w:rsid w:val="004C5CC4"/>
    <w:rsid w:val="004D0A95"/>
    <w:rsid w:val="00505F2A"/>
    <w:rsid w:val="00507BC2"/>
    <w:rsid w:val="00523105"/>
    <w:rsid w:val="00524BBA"/>
    <w:rsid w:val="0052758F"/>
    <w:rsid w:val="005277DF"/>
    <w:rsid w:val="0054562B"/>
    <w:rsid w:val="00550716"/>
    <w:rsid w:val="005640D3"/>
    <w:rsid w:val="00564386"/>
    <w:rsid w:val="00592CB4"/>
    <w:rsid w:val="005D0A23"/>
    <w:rsid w:val="005E06C1"/>
    <w:rsid w:val="005E3E59"/>
    <w:rsid w:val="00600F13"/>
    <w:rsid w:val="00632723"/>
    <w:rsid w:val="006371AD"/>
    <w:rsid w:val="006517A1"/>
    <w:rsid w:val="00661C37"/>
    <w:rsid w:val="00667BFA"/>
    <w:rsid w:val="00681E0C"/>
    <w:rsid w:val="00683EE7"/>
    <w:rsid w:val="00691B99"/>
    <w:rsid w:val="0069424F"/>
    <w:rsid w:val="006F1752"/>
    <w:rsid w:val="00736883"/>
    <w:rsid w:val="00763C81"/>
    <w:rsid w:val="00786109"/>
    <w:rsid w:val="0079311C"/>
    <w:rsid w:val="007C1C5F"/>
    <w:rsid w:val="007C5997"/>
    <w:rsid w:val="007F5754"/>
    <w:rsid w:val="008260C1"/>
    <w:rsid w:val="008261D8"/>
    <w:rsid w:val="00851195"/>
    <w:rsid w:val="008840CB"/>
    <w:rsid w:val="008855C6"/>
    <w:rsid w:val="00885708"/>
    <w:rsid w:val="008A1EC5"/>
    <w:rsid w:val="008A28DB"/>
    <w:rsid w:val="008A7B84"/>
    <w:rsid w:val="008B291D"/>
    <w:rsid w:val="008D47E9"/>
    <w:rsid w:val="008E56F3"/>
    <w:rsid w:val="008F5B00"/>
    <w:rsid w:val="009068AF"/>
    <w:rsid w:val="0090710E"/>
    <w:rsid w:val="00966C84"/>
    <w:rsid w:val="00966CDE"/>
    <w:rsid w:val="0096730E"/>
    <w:rsid w:val="009B16EB"/>
    <w:rsid w:val="009B4217"/>
    <w:rsid w:val="009E1531"/>
    <w:rsid w:val="009E4EC5"/>
    <w:rsid w:val="00A06B61"/>
    <w:rsid w:val="00A1371F"/>
    <w:rsid w:val="00A267C8"/>
    <w:rsid w:val="00A30273"/>
    <w:rsid w:val="00A410CA"/>
    <w:rsid w:val="00A71641"/>
    <w:rsid w:val="00A72F75"/>
    <w:rsid w:val="00AA20BA"/>
    <w:rsid w:val="00AA4B70"/>
    <w:rsid w:val="00AA63F4"/>
    <w:rsid w:val="00AB3675"/>
    <w:rsid w:val="00AB6B49"/>
    <w:rsid w:val="00AB7EFC"/>
    <w:rsid w:val="00AC4395"/>
    <w:rsid w:val="00B01493"/>
    <w:rsid w:val="00B127D9"/>
    <w:rsid w:val="00B131A0"/>
    <w:rsid w:val="00B57DC8"/>
    <w:rsid w:val="00B70A07"/>
    <w:rsid w:val="00B83675"/>
    <w:rsid w:val="00B851CC"/>
    <w:rsid w:val="00BA1260"/>
    <w:rsid w:val="00BB081A"/>
    <w:rsid w:val="00BB666E"/>
    <w:rsid w:val="00BC168A"/>
    <w:rsid w:val="00BC5629"/>
    <w:rsid w:val="00BC5D27"/>
    <w:rsid w:val="00BF04DE"/>
    <w:rsid w:val="00BF1C54"/>
    <w:rsid w:val="00BF642C"/>
    <w:rsid w:val="00C37E59"/>
    <w:rsid w:val="00C648D7"/>
    <w:rsid w:val="00CB216A"/>
    <w:rsid w:val="00CB4BFD"/>
    <w:rsid w:val="00CC1174"/>
    <w:rsid w:val="00CF5B21"/>
    <w:rsid w:val="00D016A2"/>
    <w:rsid w:val="00D07347"/>
    <w:rsid w:val="00D35B84"/>
    <w:rsid w:val="00D51E88"/>
    <w:rsid w:val="00DA409E"/>
    <w:rsid w:val="00DC040F"/>
    <w:rsid w:val="00DC1B96"/>
    <w:rsid w:val="00DE4CE7"/>
    <w:rsid w:val="00DE5410"/>
    <w:rsid w:val="00DF1E47"/>
    <w:rsid w:val="00E062FA"/>
    <w:rsid w:val="00E346CD"/>
    <w:rsid w:val="00E3613F"/>
    <w:rsid w:val="00E37955"/>
    <w:rsid w:val="00E4438D"/>
    <w:rsid w:val="00E51836"/>
    <w:rsid w:val="00E60C18"/>
    <w:rsid w:val="00E671B7"/>
    <w:rsid w:val="00E83546"/>
    <w:rsid w:val="00E92A6E"/>
    <w:rsid w:val="00E94682"/>
    <w:rsid w:val="00E9615B"/>
    <w:rsid w:val="00EA4681"/>
    <w:rsid w:val="00EA5678"/>
    <w:rsid w:val="00EF421A"/>
    <w:rsid w:val="00F111AE"/>
    <w:rsid w:val="00F310B7"/>
    <w:rsid w:val="00F379BC"/>
    <w:rsid w:val="00F41699"/>
    <w:rsid w:val="00F42C1A"/>
    <w:rsid w:val="00F51D9E"/>
    <w:rsid w:val="00F609F5"/>
    <w:rsid w:val="00F72DBF"/>
    <w:rsid w:val="00F97ED6"/>
    <w:rsid w:val="00FA28BF"/>
    <w:rsid w:val="00FB132A"/>
    <w:rsid w:val="00FB574A"/>
    <w:rsid w:val="00FF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371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4">
    <w:name w:val="Hyperlink"/>
    <w:uiPriority w:val="99"/>
    <w:unhideWhenUsed/>
    <w:rsid w:val="00D51E88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371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D35B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5B84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35B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5B8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35B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B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notes" Target="footnotes.xml" />
  <Relationship Id="rId13" Type="http://schemas.openxmlformats.org/officeDocument/2006/relationships/footer" Target="footer1.xml" />
  <Relationship Id="rId18" Type="http://schemas.openxmlformats.org/officeDocument/2006/relationships/theme" Target="theme/theme1.xml" />
  <Relationship Id="rId3" Type="http://schemas.openxmlformats.org/officeDocument/2006/relationships/customXml" Target="../customXml/item3.xml" />
  <Relationship Id="rId7" Type="http://schemas.openxmlformats.org/officeDocument/2006/relationships/webSettings" Target="webSettings.xml" />
  <Relationship Id="rId12" Type="http://schemas.openxmlformats.org/officeDocument/2006/relationships/header" Target="header2.xml" />
  <Relationship Id="rId17" Type="http://schemas.openxmlformats.org/officeDocument/2006/relationships/fontTable" Target="fontTable.xml" />
  <Relationship Id="rId2" Type="http://schemas.openxmlformats.org/officeDocument/2006/relationships/customXml" Target="../customXml/item2.xml" />
  <Relationship Id="rId16" Type="http://schemas.openxmlformats.org/officeDocument/2006/relationships/footer" Target="footer3.xml" />
  <Relationship Id="rId1" Type="http://schemas.openxmlformats.org/officeDocument/2006/relationships/customXml" Target="../customXml/item1.xml" />
  <Relationship Id="rId6" Type="http://schemas.openxmlformats.org/officeDocument/2006/relationships/settings" Target="settings.xml" />
  <Relationship Id="rId11" Type="http://schemas.openxmlformats.org/officeDocument/2006/relationships/header" Target="header1.xml" />
  <Relationship Id="rId5" Type="http://schemas.openxmlformats.org/officeDocument/2006/relationships/styles" Target="styles.xml" />
  <Relationship Id="rId15" Type="http://schemas.openxmlformats.org/officeDocument/2006/relationships/header" Target="header3.xml" />
  <Relationship Id="rId10" Type="http://schemas.openxmlformats.org/officeDocument/2006/relationships/image" Target="media/image1.jpeg" />
  <Relationship Id="rId4" Type="http://schemas.openxmlformats.org/officeDocument/2006/relationships/numbering" Target="numbering.xml" />
  <Relationship Id="rId9" Type="http://schemas.openxmlformats.org/officeDocument/2006/relationships/endnotes" Target="end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Relationships xmlns="http://schemas.openxmlformats.org/package/2006/relationships">
  <Relationship Id="Rb76181719457411d" Type="http://schemas.openxmlformats.org/officeDocument/2006/relationships/image" Target="/customUI/images/edsign_logo.png" />
</Relationships>
</file>

<file path=customUI/customUI.xml><?xml version="1.0" encoding="utf-8"?>
<customUI xmlns="http://schemas.microsoft.com/office/2006/01/customui">
  <commands>
    <command idMso="FileSave" enabled="false"/>
    <command idMso="FileSaveAsMenu" enabled="false"/>
    <command idMso="FileSaveAsWordDocx" enabled="false"/>
    <command idMso="FileSaveAsWordDotx" enabled="false"/>
    <command idMso="FileSaveAs" enabled="false"/>
    <command idMso="FileSaveAsWord97_2003" enabled="false"/>
    <!--<command idMso="FileSaveAsPdfOrXps" enabled="false" />
    <command idMso="FileSaveAsOtherFormats" enabled="false" />-->
    <command idMso="FileSaveToDocumentManagementServer" enabled="false"/>
    <command idMso="SaveSelectionToQuickPartGallery" enabled="false"/>
    <command idMso="FrameSaveCurrentAs" enabled="false"/>
    <command idMso="FileSaveAsWordOpenDocumentText" enabled="false"/>
    <!-- <command idMso="FileSendMenu" enabled="false" />-->
    <command idMso="FileSendAsAttachment" enabled="false"/>
  </commands>
  <!--cause error in word 2010 <backstage>
    <tab idMso="TabSave"  visible="false"></tab>
  </backstage>-->
</customUI>
</file>

<file path=customUI/customUI14.xml><?xml version="1.0" encoding="utf-8"?>
<customUI xmlns="http://schemas.microsoft.com/office/2009/07/customui">
  <commands>
    <command idMso="FileSave" enabled="false"/>
    <command idMso="FileSaveAsMenu" enabled="false"/>
    <command idMso="FileSaveAsWordDocx" enabled="false"/>
    <command idMso="FileSaveAsWordDotx" enabled="false"/>
    <command idMso="FileSaveAs" enabled="false"/>
    <command idMso="FileSaveAsWord97_2003" enabled="false"/>
    <!--<command idMso="FileSaveAsPdfOrXps" enabled="false" />
    <command idMso="FileSaveAsOtherFormats" enabled="false" />-->
    <command idMso="FileSaveToDocumentManagementServer" enabled="false"/>
    <command idMso="SaveSelectionToQuickPartGallery" enabled="false"/>
    <command idMso="FrameSaveCurrentAs" enabled="false"/>
    <command idMso="FileSaveAsWordOpenDocumentText" enabled="false"/>
    <!--<command idMso="TabShare" enabled="false" />
    <command idMso="FileSendMenu" enabled="false" />-->
    <command idMso="FileSendAsAttachment" enabled="false"/>
  </commands>
  <backstage>
    <tab idMso="TabInfo">
      <firstColumn>
        <group id="Group1" label="EDSIGN">
          <primaryItem>
            <button id="Button1" image="Rb76181719457411d"/>
          </primaryItem>
          <topItems>
            <layoutContainer id="LayoutMyItems" layoutChildren="horizontal">
              <layoutContainer id="LabelAndBulletsLayout" layoutChildren="vertical">
                <labelControl id="TopLabel" label="Документ содержит подписи EDSign:"/>
                <layoutContainer id="LayoutMyItems1" layoutChildren="horizontal">
                  <imageControl id="image1" imageMso="BrowseSelector"/>
                  <labelControl id="label1" label="Версия ПО 4.1.0.5103"/>
                </layoutContainer>
                <layoutContainer id="LayoutMyItems3" layoutChildren="horizontal">
                  <imageControl id="image3" imageMso="BrowseSelector"/>
                  <hyperlink id="hyperLink2" label="Онлайн - сервис проверки подписей" target="http://edsign.eossoft.ru/verification.aspx"/>
                </layoutContainer>
                <layoutContainer id="LayoutMyItems2" layoutChildren="horizontal">
                  <imageControl id="image2" imageMso="BrowseSelector"/>
                  <!--<hyperlink id="hyperLink2" label="Онлайн - сервис проверки подписей." target="http://edsign.eossoft.ru/verification.aspx"/>-->
                  <hyperlink id="hyperLink" label="Для просмотра содержимого скачайте последнюю версию с сайта EOS Soft" target="http://www.eos.ru/eos_products/eos_edsign"/>
                </layoutContainer>
              </layoutContainer>
            </layoutContainer>
          </topItems>
        </group>
      </firstColumn>
    </tab>
  </backstage>
  <!--cause error in word 2010 <backstage>
    <tab idMso="TabSave"  visible="false"></tab>
  </backstage>-->
</customUI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DocTemplate xmlns="http://karma.eos.ru/word-add-in" ID="a673c09f-3857-449f-853d-6f4358265720" LngCode="1049" CreateBy="" ProgramID="C9722F70-2952-4D9C-B219-F60D4D6DDD68" Version="4.1.0.5103" MinimumRequiredVersion="4.1.0.5068" AllowUnexpectedSignatures="True" RevCode="2" SavingDateTime="01.01.01 0:00:00">
  <Elements/>
  <Signs>
    <Sign ID="2ea3e8d3-1ee5-4a9b-a1ea-38c305fc0843">
      <Name>Подпись1</Name>
      <Hidden>False</Hidden>
      <Index>0</Index>
      <CreationTime>25.01.21 14:07:02</CreationTime>
      <CertificateParams>SerialNumber:0158AA4500D4AB62A84E5E55A5620E8212;Issuer:;Description:;ValidFrom:637272038190000000;ValidTo:637666886190000000;DescriptionX500.2.5.4.3:МАОУ СОШ № 2;DescriptionX500.2.5.4.4:Семячкова;DescriptionX500.2.5.4.42:Ирина Роландовна;DescriptionX500.2.5.4.6:RU;DescriptionX500.2.5.4.8:66 Свердловская область;DescriptionX500.2.5.4.7:Невьянск;DescriptionX500.2.5.4.9:"УЛ САМОЙЛОВА, ДОМ 4";DescriptionX500.2.5.4.10:МАОУ СОШ № 2;DescriptionX500.2.5.4.12:директор;DescriptionX500.1.2.643.100.1:1026601327290;DescriptionX500.1.2.643.100.3:07010202983;DescriptionX500.1.2.643.3.131.1.1:006621008148;DescriptionX500.1.2.840.113549.1.9.1:shkola2.ru@mail.ru;DescriptionX500.1.2.840.113549.1.9.2:6621008148-668201001-007010202983;IssuerX500.2.5.4.3:"ООО ""ЦИБ-Сервис""";IssuerX500.2.5.4.10:"ООО ""ЦИБ-Сервис""";IssuerX500.2.5.4.11:Удостоверяющий центр;IssuerX500.2.5.4.9:"проспект Строителей, дом 117, помещение 60";IssuerX500.2.5.4.7:Барнаул;IssuerX500.2.5.4.8:22 Алтайский край;IssuerX500.2.5.4.6:RU;IssuerX500.1.2.643.3.131.1.1:002225113092;IssuerX500.1.2.643.100.1:1102225011020;IssuerX500.1.2.840.113549.1.9.1:uc@secret-net.net</CertificateParams>
      <Type>1</Type>
    </Sign>
  </Signs>
</DocTemplate>
</file>

<file path=customXml/item2.xml><?xml version="1.0" encoding="utf-8"?>
<EdsignSignature xmlns="http://karma.eos.ru/edsign-add-in/signature" Id="2ea3e8d3-1ee5-4a9b-a1ea-38c305fc0843" Version="4.1.0.5103" RevCode="2" Tag="">
  <SignatureProperties Id="e9370684-5ec6-4076-8d33-7b30b19e35ad">
    <SignatureId>2ea3e8d3-1ee5-4a9b-a1ea-38c305fc0843</SignatureId>
    <Index>1</Index>
    <SigningDateTimeUTC>01/25/2021 09:07:12</SigningDateTimeUTC>
    <Description>
    </Description>
    <TextData/>
    <BinaryData/>
    <ImageData>
    </ImageData>
    <Comment>
    </Comment>
  </SignatureProperties>
  <SystemProperties Id="081b8788-1b2e-4f4d-88b2-86bd95208533">
    <OSVersion>Microsoft Windows Microsoft Windows NT 6.1.7601 Service Pack 1 64bit</OSVersion>
    <EdsignVersion>4.1.0.5103</EdsignVersion>
    <OfficeAppVersion>12.0</OfficeAppVersion>
    <MachineName>KADRY</MachineName>
    <EdsignLicense>rRLRghbVpGnxdMofTydFhSilzgE=</EdsignLicense>
  </SystemProperties>
  <PackageParts Id="4caafa90-76b2-4092-860f-db6dc6db2adc">
    <Reference URI="/customUI/customUI.xml" ContentType="application/xml">
      <Transforms>
        <Transform Algorithm="http://www.w3.org/2001/10/xml-exc-c14n#"/>
      </Transforms>
      <DigestMethod Algorithm="http://www.w3.org/2000/09/xmldsig#sha1"/>
      <DigestValue>IarP9gzE0NGD6IFLKcKxPNj5ZL0=</DigestValue>
    </Reference>
    <Reference URI="/customUI/customUI14.xml" ContentType="application/xml">
      <Transforms>
        <Transform Algorithm="http://www.w3.org/2001/10/xml-exc-c14n#"/>
      </Transforms>
      <DigestMethod Algorithm="http://www.w3.org/2000/09/xmldsig#sha1"/>
      <DigestValue>Uhbxl/KRP4pNjVLvq+pN71QAk5w=</DigestValue>
    </Reference>
    <Reference URI="/customUI/images/edsign_logo.png" ContentType="image/png">
      <DigestMethod Algorithm="http://www.w3.org/2000/09/xmldsig#sha1"/>
      <DigestValue>UFomEjtQy23xYv/y+5hpFIvN/wA=</DigestValue>
    </Reference>
    <Reference URI="/customUI/_rels/customUI14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fG8CWdk7HpHrIEnIblSlQWtyCP4=</DigestValue>
    </Reference>
    <Reference URI="/customXml/item1.xml" ContentType="application/xml">
      <Transforms>
        <Transform Algorithm="http://www.w3.org/2001/10/xml-exc-c14n#"/>
      </Transforms>
      <DigestMethod Algorithm="http://www.w3.org/2000/09/xmldsig#sha1"/>
      <DigestValue>xYixiKGubS8WIPA1nGjOiPHboaQ=</DigestValue>
    </Reference>
    <Reference URI="/customXml/itemProps1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rV6T8LoAFu6aOrxgs8oXxLlRMM0=</DigestValue>
    </Reference>
    <Reference URI="/customXml/itemProps2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8tRabU11hB1UOOoBuYWQgbOhU6Y=</DigestValue>
    </Reference>
    <Reference URI="/customXml/itemProps3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6/+IaCgxjvsT65OLOz6uUapKBRI=</DigestValue>
    </Reference>
    <Reference URI="/customXml/_rels/item1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EjfcWzMSA6AkOgmhlpvYivqvjGA=</DigestValue>
    </Reference>
    <Reference URI="/customXml/_rels/item2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ApjV+FzkxvnAA6wRzKee/kkpyHw=</DigestValue>
    </Reference>
    <Reference URI="/customXml/_rels/item3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R9eLw2VYmWvJ1S9OiKBRkbGOG6k=</DigestValue>
    </Reference>
    <Reference URI="/docProps/app.xml" ContentType="application/vnd.openxmlformats-officedocument.extended-properties+xml">
      <Transforms>
        <Transform Algorithm="http://www.w3.org/2001/10/xml-exc-c14n#"/>
      </Transforms>
      <DigestMethod Algorithm="http://www.w3.org/2000/09/xmldsig#sha1"/>
      <DigestValue>xSXHZtG3RKxG/LG34/UhPmQtVRg=</DigestValue>
    </Reference>
    <Reference URI="/docProps/core.xml" ContentType="application/vnd.openxmlformats-package.core-properties+xml">
      <Transforms>
        <Transform Algorithm="http://www.w3.org/2001/10/xml-exc-c14n#"/>
      </Transforms>
      <DigestMethod Algorithm="http://www.w3.org/2000/09/xmldsig#sha1"/>
      <DigestValue>1NmbP048WgHkGAufwLwjAml8mVM=</DigestValue>
    </Reference>
    <Reference URI="/word/document.xml" ContentType="application/vnd.openxmlformats-officedocument.wordprocessingml.document.main+xml">
      <Transforms>
        <Transform Algorithm="http://www.w3.org/2001/10/xml-exc-c14n#"/>
      </Transforms>
      <DigestMethod Algorithm="http://www.w3.org/2000/09/xmldsig#sha1"/>
      <DigestValue>EBYzjHz/hQRThMSWcW2LDwUGQis=</DigestValue>
    </Reference>
    <Reference URI="/word/endnotes.xml" ContentType="application/vnd.openxmlformats-officedocument.wordprocessingml.endnotes+xml">
      <Transforms>
        <Transform Algorithm="http://www.w3.org/2001/10/xml-exc-c14n#"/>
      </Transforms>
      <DigestMethod Algorithm="http://www.w3.org/2000/09/xmldsig#sha1"/>
      <DigestValue>vqAve8z+bu1HbP7dBQk4Pullqck=</DigestValue>
    </Reference>
    <Reference URI="/word/fontTable.xml" ContentType="application/vnd.openxmlformats-officedocument.wordprocessingml.fontTable+xml">
      <Transforms>
        <Transform Algorithm="http://www.w3.org/2001/10/xml-exc-c14n#"/>
      </Transforms>
      <DigestMethod Algorithm="http://www.w3.org/2000/09/xmldsig#sha1"/>
      <DigestValue>+xWMKFIJV1ih+RZLat+APp5vSV0=</DigestValue>
    </Reference>
    <Reference URI="/word/footer1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WDyWCR8ZcLOwTHSO2evj+qfHTLQ=</DigestValue>
    </Reference>
    <Reference URI="/word/footer2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keamKP429BnY8JBfnFWqSNkxUx0=</DigestValue>
    </Reference>
    <Reference URI="/word/footer3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WDyWCR8ZcLOwTHSO2evj+qfHTLQ=</DigestValue>
    </Reference>
    <Reference URI="/word/footnotes.xml" ContentType="application/vnd.openxmlformats-officedocument.wordprocessingml.footnotes+xml">
      <Transforms>
        <Transform Algorithm="http://www.w3.org/2001/10/xml-exc-c14n#"/>
      </Transforms>
      <DigestMethod Algorithm="http://www.w3.org/2000/09/xmldsig#sha1"/>
      <DigestValue>35jfJpUd1dQfQpV0dY6spwNQq+o=</DigestValue>
    </Reference>
    <Reference URI="/word/header1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RnTugOEqwfboL7OcV1H2DAFzCAY=</DigestValue>
    </Reference>
    <Reference URI="/word/header2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RnTugOEqwfboL7OcV1H2DAFzCAY=</DigestValue>
    </Reference>
    <Reference URI="/word/header3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RnTugOEqwfboL7OcV1H2DAFzCAY=</DigestValue>
    </Reference>
    <Reference URI="/word/media/image1.jpeg" ContentType="image/jpeg">
      <DigestMethod Algorithm="http://www.w3.org/2000/09/xmldsig#sha1"/>
      <DigestValue>SAs1zEIaBKWlOI9Pcj0WOmito9E=</DigestValue>
    </Reference>
    <Reference URI="/word/numbering.xml" ContentType="application/vnd.openxmlformats-officedocument.wordprocessingml.numbering+xml">
      <Transforms>
        <Transform Algorithm="http://www.w3.org/2001/10/xml-exc-c14n#"/>
      </Transforms>
      <DigestMethod Algorithm="http://www.w3.org/2000/09/xmldsig#sha1"/>
      <DigestValue>N+7tf7vNleIcIYpUoI4F04uAIzM=</DigestValue>
    </Reference>
    <Reference URI="/word/settings.xml" ContentType="application/vnd.openxmlformats-officedocument.wordprocessingml.settings+xml">
      <Transforms>
        <Transform Algorithm="http://www.w3.org/2001/10/xml-exc-c14n#"/>
      </Transforms>
      <DigestMethod Algorithm="http://www.w3.org/2000/09/xmldsig#sha1"/>
      <DigestValue>YwgqjpEOT9Wy4mt/OFCwo9Q/fF0=</DigestValue>
    </Reference>
    <Reference URI="/word/styles.xml" ContentType="application/vnd.openxmlformats-officedocument.wordprocessingml.styles+xml">
      <Transforms>
        <Transform Algorithm="http://www.w3.org/2001/10/xml-exc-c14n#"/>
      </Transforms>
      <DigestMethod Algorithm="http://www.w3.org/2000/09/xmldsig#sha1"/>
      <DigestValue>jsi8Ox7ANz2zjEEnC6nB2nxKjww=</DigestValue>
    </Reference>
    <Reference URI="/word/theme/theme1.xml" ContentType="application/vnd.openxmlformats-officedocument.theme+xml">
      <Transforms>
        <Transform Algorithm="http://www.w3.org/2001/10/xml-exc-c14n#"/>
      </Transforms>
      <DigestMethod Algorithm="http://www.w3.org/2000/09/xmldsig#sha1"/>
      <DigestValue>7DMO10MwsvpGKsADEwj4sftqPtE=</DigestValue>
    </Reference>
    <Reference URI="/word/webSettings.xml" ContentType="application/vnd.openxmlformats-officedocument.wordprocessingml.webSettings+xml">
      <Transforms>
        <Transform Algorithm="http://www.w3.org/2001/10/xml-exc-c14n#"/>
      </Transforms>
      <DigestMethod Algorithm="http://www.w3.org/2000/09/xmldsig#sha1"/>
      <DigestValue>PVitKZ65Hpiw3pLeIuU3Cng0B7E=</DigestValue>
    </Reference>
    <Reference URI="/word/_rels/document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JDXhGnCGqNiIWnXobdG4bzJsmJE=</DigestValue>
    </Reference>
    <Reference URI="/_rels/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17LZDFbihfFVh3gsXtv9zB43qbA=</DigestValue>
    </Reference>
  </PackageParts>
  <Signature xmlns="http://www.w3.org/2000/09/xmldsig#">
    <SignedInfo>
      <CanonicalizationMethod Algorithm="http://www.w3.org/2001/10/xml-exc-c14n#"/>
      <SignatureMethod Algorithm="urn:ietf:params:xml:ns:cpxmlsec:algorithms:gostr34102012-gostr34112012-256"/>
      <Reference URI="#e9370684-5ec6-4076-8d33-7b30b19e35ad">
        <Transforms>
          <Transform Algorithm="http://www.w3.org/2001/10/xml-exc-c14n#"/>
        </Transforms>
        <DigestMethod Algorithm="http://www.w3.org/2000/09/xmldsig#sha1"/>
        <DigestValue>eZF7Ywia3DsrtQTxdfYt1QzI9aQ=</DigestValue>
      </Reference>
      <Reference URI="#081b8788-1b2e-4f4d-88b2-86bd95208533">
        <Transforms>
          <Transform Algorithm="http://www.w3.org/2001/10/xml-exc-c14n#"/>
        </Transforms>
        <DigestMethod Algorithm="http://www.w3.org/2000/09/xmldsig#sha1"/>
        <DigestValue>GT5MsSGXgNAxiwObZsNqzpkk3UA=</DigestValue>
      </Reference>
      <Reference URI="#4caafa90-76b2-4092-860f-db6dc6db2adc">
        <Transforms>
          <Transform Algorithm="http://www.w3.org/2001/10/xml-exc-c14n#"/>
        </Transforms>
        <DigestMethod Algorithm="http://www.w3.org/2000/09/xmldsig#sha1"/>
        <DigestValue>QGyrZNbhC3FIwecWi7xLCR2duGE=</DigestValue>
      </Reference>
    </SignedInfo>
    <SignatureValue>Q24aOLrRR8imP04MqmvdbdoUgaIce899ZDp1oeOG/b9p55PlxMktQz8g97SxySLADDf7rrdKno7ahvEhqyi9EQ==</SignatureValue>
    <KeyInfo>
      <X509Data>
        <X509Certificate>MIIJgDCCCS2gAwIBAgIRAViqRQDUq2KoTl5VpWIOghIwCgYIKoUDBwEBAwIwggF6MSAwHgYJKoZIhvcNAQkBFhF1Y0BzZWNyZXQtbmV0Lm5ldDEYMBYGBSqFA2QBEg0xMTAyMjI1MDExMDIwMRowGAYIKoUDA4EDAQESDDAwMjIyNTExMzA5MjELMAkGA1UEBhMCUlUxJzAlBgNVBAgMHjIyINCQ0LvRgtCw0LnRgdC60LjQuSDQutGA0LDQuTEXMBUGA1UEBwwO0JHQsNGA0L3QsNGD0LsxUTBPBgNVBAkMSNC/0YDQvtGB0L/QtdC60YIg0KHRgtGA0L7QuNGC0LXQu9C10LksINC00L7QvCAxMTcsINC/0L7QvNC10YnQtdC90LjQtSA2MDEwMC4GA1UECwwn0KPQtNC+0YHRgtC+0LLQtdGA0Y/RjtGJ0LjQuSDRhtC10L3RgtGAMSUwIwYDVQQKDBzQntCe0J4gItCm0JjQkS3QodC10YDQstC40YEiMSUwIwYDVQQDDBzQntCe0J4gItCm0JjQkS3QodC10YDQstC40YEiMB4XDTIwMDYwODA0MDMzOVoXDTIxMDkwODA0MDMzOVowggHOMTAwLgYJKoZIhvcNAQkCDCE2NjIxMDA4MTQ4LTY2ODIwMTAwMS0wMDcwMTAyMDI5ODMxITAfBgkqhkiG9w0BCQEWEnNoa29sYTIucnVAbWFpbC5ydTEaMBgGCCqFAwOBAwEBEgwwMDY2MjEwMDgxNDgxFjAUBgUqhQNkAxILMDcwMTAyMDI5ODMxGDAWBgUqhQNkARINMTAyNjYwMTMyNzI5MDEZMBcGA1UEDAwQ0LTQuNGA0LXQutGC0L7RgDEeMBwGA1UECgwV0JzQkNCe0KMg0KHQntCoIOKEliAyMSowKAYDVQQJDCHQo9CbINCh0JDQnNCe0JnQm9Ce0JLQkCwg0JTQntCcIDQxGTAXBgNVBAcMENCd0LXQstGM0Y/QvdGB0LoxMzAxBgNVBAgMKjY2INCh0LLQtdGA0LTQu9C+0LLRgdC60LDRjyDQvtCx0LvQsNGB0YLRjDELMAkGA1UEBhMCUlUxKDAmBgNVBCoMH9CY0YDQuNC90LAg0KDQvtC70LDQvdC00L7QstC90LAxGzAZBgNVBAQMEtCh0LXQvNGP0YfQutC+0LLQsDEeMBwGA1UEAwwV0JzQkNCe0KMg0KHQntCoIOKEliAyMGYwHwYIKoUDBwEBAQEwEwYHKoUDAgIkAAYIKoUDBwEBAgIDQwAEQNY5oeUta5vjBA1vW/OEVjnX1iPnVHYnc13Ug2diCU+ARe0d+CJzeE8sUZ2MEVoq+IjTJ2NsJS6vrUlR75dz86CjggUtMIIFKTAOBgNVHQ8BAf8EBAMCBPAwHQYDVR0RBBYwFIESc2hrb2xhMi5ydUBtYWlsLnJ1MBMGA1UdIAQMMAowCAYGKoUDZHEBMEoGA1UdJQRDMEEGCCsGAQUFBwMCBgcqhQMCAiIGBggrBgEFBQcDBAYHKoUDAweDdAYHKoUDAwcIAQYIKoUDAwcBAQEGBiqFAwMHATCBigYIKwYBBQUHAQEEfjB8MDwGCCsGAQUFBzAChjBodHRwOi8vY2liLXNlcnZpY2UucnUvZmlsZXMvY2liLXNlcnZpY2UtMjAxOS5jcnQwPAYIKwYBBQUHMAKGMGh0dHA6Ly9zZWNyZXQtbmV0Lm5ldC9maWxlcy9jaWItc2VydmljZS0yMDE5LmNydDArBgNVHRAEJDAigA8yMDIwMDYwODA0MDMzOFqBDzIwMjEwOTA4MDQwMzM4WjCCATMGBSqFA2RwBIIBKDCCASQMKyLQmtGA0LjQv9GC0L7Qn9GA0L4gQ1NQIiAo0LLQtdGA0YHQuNGPIDQuMCkMUyLQo9C00L7RgdGC0L7QstC10YDRj9GO0YnQuNC5INGG0LXQvdGC0YAgItCa0YDQuNC/0YLQvtCf0YDQviDQo9CmIiDQstC10YDRgdC40LggMi4wDE/QodC10YDRgtC40YTQuNC60LDRgiDRgdC+0L7RgtCy0LXRgtGB0YLQstC40Y8g4oSWINCh0KQvMTI0LTMzODAg0L7RgiAxMS4wNS4yMDE4DE/QodC10YDRgtC40YTQuNC60LDRgiDRgdC+0L7RgtCy0LXRgtGB0YLQstC40Y8g4oSWINCh0KQvMTI4LTM1OTIg0L7RgiAxNy4xMC4yMDE4MCMGBSqFA2RvBBoMGCLQmtGA0LjQv9GC0L7Qn9GA0L4gQ1NQIjB5BgNVHR8EcjBwMDagNKAyhjBodHRwOi8vY2liLXNlcnZpY2UucnUvZmlsZXMvY2liLXNlcnZpY2UtMjAxOS5jcmwwNqA0oDKGMGh0dHA6Ly9zZWNyZXQtbmV0Lm5ldC9maWxlcy9jaWItc2VydmljZS0yMDE5LmNybDCBggYHKoUDAgIxAgR3MHUwZRZAaHR0cHM6Ly9jYS5rb250dXIucnUvYWJvdXQvZG9jdW1lbnRzL2NyeXB0b3Byby1saWNlbnNlLXF1YWxpZmllZAwd0KHQmtCRINCa0L7QvdGC0YPRgCDQuCDQlNCX0J4DAgXgBAxFwbQzXSzYBAhzHtwwggFgBgNVHSMEggFXMIIBU4AU+Z/VsH7BTP7uVedoqYUYuIG912e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gsAmS9RJwAAAAAC7DAdBgNVHQ4EFgQUjzTI8RyshADjA34Ld/etIYedAQcwCgYIKoUDBwEBAwIDQQDpU3PQmgmZNtll2+UGAO5xHErrhBGafU12qu5f8JaKZVN+l2W6ZfIiu9nZkUcLnubzjk/E4bQd9djdMMSj0u7F</X509Certificate>
      </X509Data>
    </KeyInfo>
  </Signature>
</EdsignSignature>
</file>

<file path=customXml/item3.xml><?xml version="1.0" encoding="utf-8"?>
<UnexpectedEdsignSignatures xmlns="http://karma.eos.ru/word-add-in"/>
</file>

<file path=customXml/itemProps1.xml><?xml version="1.0" encoding="utf-8"?>
<ds:datastoreItem xmlns:ds="http://schemas.openxmlformats.org/officeDocument/2006/customXml" ds:itemID="{AFE95515-03ED-4B29-9A29-20D489FB5555}">
  <ds:schemaRefs>
    <ds:schemaRef ds:uri="http://karma.eos.ru/word-add-in"/>
  </ds:schemaRefs>
</ds:datastoreItem>
</file>

<file path=customXml/itemProps2.xml><?xml version="1.0" encoding="utf-8"?>
<ds:datastoreItem xmlns:ds="http://schemas.openxmlformats.org/officeDocument/2006/customXml" ds:itemID="{926EFC16-1DD5-4B68-85B3-7C24E97ECE5D}">
  <ds:schemaRefs>
    <ds:schemaRef ds:uri="http://karma.eos.ru/edsign-add-in/signature"/>
  </ds:schemaRefs>
</ds:datastoreItem>
</file>

<file path=customXml/itemProps3.xml><?xml version="1.0" encoding="utf-8"?>
<ds:datastoreItem xmlns:ds="http://schemas.openxmlformats.org/officeDocument/2006/customXml" ds:itemID="{FC5DA599-17A5-43D9-9708-80254C29565D}">
  <ds:schemaRefs>
    <ds:schemaRef ds:uri="http://karma.eos.ru/word-add-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6752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
      </vt:lpstr>
    </vt:vector>
  </TitlesOfParts>
  <Company>Microsoft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Обучонок2</dc:creator>
  <cp:keywords>
  </cp:keywords>
  <cp:lastModifiedBy>123</cp:lastModifiedBy>
  <cp:revision>4</cp:revision>
  <cp:lastPrinted>2021-01-25T08:47:00Z</cp:lastPrinted>
  <dcterms:created xsi:type="dcterms:W3CDTF">2021-01-25T09:06:00Z</dcterms:created>
  <dcterms:modified xsi:type="dcterms:W3CDTF">2021-01-25T09:07:00Z</dcterms:modified>
</cp:coreProperties>
</file>